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AE416" w14:textId="77777777" w:rsidR="00C61272" w:rsidRPr="00615036" w:rsidRDefault="00C61272">
      <w:pPr>
        <w:jc w:val="both"/>
        <w:rPr>
          <w:rFonts w:ascii="Arial" w:hAnsi="Arial" w:cs="Arial"/>
          <w:sz w:val="22"/>
          <w:szCs w:val="22"/>
          <w:u w:val="single"/>
        </w:rPr>
      </w:pPr>
      <w:bookmarkStart w:id="0" w:name="_GoBack"/>
      <w:bookmarkEnd w:id="0"/>
    </w:p>
    <w:p w14:paraId="559D2297" w14:textId="77777777" w:rsidR="00C61272" w:rsidRPr="00615036" w:rsidRDefault="00F55B09" w:rsidP="00E1244E">
      <w:pPr>
        <w:jc w:val="center"/>
        <w:rPr>
          <w:rFonts w:ascii="Arial" w:hAnsi="Arial" w:cs="Arial"/>
          <w:sz w:val="22"/>
          <w:szCs w:val="22"/>
        </w:rPr>
      </w:pPr>
      <w:r w:rsidRPr="00615036">
        <w:rPr>
          <w:rFonts w:ascii="Arial" w:hAnsi="Arial" w:cs="Arial"/>
          <w:sz w:val="22"/>
          <w:szCs w:val="22"/>
        </w:rPr>
        <w:t>Position Summary</w:t>
      </w:r>
    </w:p>
    <w:p w14:paraId="0844EBC7" w14:textId="77777777" w:rsidR="00C61272" w:rsidRPr="00615036" w:rsidRDefault="00B954E2" w:rsidP="00C6562A">
      <w:pPr>
        <w:jc w:val="both"/>
        <w:rPr>
          <w:rFonts w:ascii="Arial" w:hAnsi="Arial" w:cs="Arial"/>
          <w:sz w:val="22"/>
          <w:szCs w:val="22"/>
        </w:rPr>
      </w:pPr>
      <w:r>
        <w:rPr>
          <w:rFonts w:ascii="Arial" w:hAnsi="Arial" w:cs="Arial"/>
          <w:noProof/>
          <w:sz w:val="22"/>
          <w:szCs w:val="22"/>
          <w:lang w:val="en-US"/>
        </w:rPr>
        <mc:AlternateContent>
          <mc:Choice Requires="wps">
            <w:drawing>
              <wp:anchor distT="0" distB="0" distL="114300" distR="114300" simplePos="0" relativeHeight="251657216" behindDoc="0" locked="0" layoutInCell="1" allowOverlap="1" wp14:anchorId="13383F1D" wp14:editId="67420850">
                <wp:simplePos x="0" y="0"/>
                <wp:positionH relativeFrom="column">
                  <wp:posOffset>-15240</wp:posOffset>
                </wp:positionH>
                <wp:positionV relativeFrom="paragraph">
                  <wp:posOffset>185420</wp:posOffset>
                </wp:positionV>
                <wp:extent cx="5671185" cy="1242060"/>
                <wp:effectExtent l="0" t="0" r="24765"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1242060"/>
                        </a:xfrm>
                        <a:prstGeom prst="rect">
                          <a:avLst/>
                        </a:prstGeom>
                        <a:solidFill>
                          <a:srgbClr val="FFFFFF"/>
                        </a:solidFill>
                        <a:ln w="9525">
                          <a:solidFill>
                            <a:srgbClr val="000000"/>
                          </a:solidFill>
                          <a:miter lim="800000"/>
                          <a:headEnd/>
                          <a:tailEnd/>
                        </a:ln>
                      </wps:spPr>
                      <wps:txbx>
                        <w:txbxContent>
                          <w:p w14:paraId="4299FDCB" w14:textId="1B4BB686" w:rsidR="009461AB" w:rsidRPr="00311FCD" w:rsidRDefault="00E376FC" w:rsidP="009B67AE">
                            <w:pPr>
                              <w:tabs>
                                <w:tab w:val="left" w:pos="1800"/>
                                <w:tab w:val="left" w:pos="5400"/>
                              </w:tabs>
                              <w:rPr>
                                <w:rFonts w:ascii="Arial" w:hAnsi="Arial" w:cs="Arial"/>
                                <w:sz w:val="24"/>
                                <w:szCs w:val="24"/>
                              </w:rPr>
                            </w:pPr>
                            <w:r w:rsidRPr="00311FCD">
                              <w:rPr>
                                <w:rFonts w:ascii="Arial" w:hAnsi="Arial" w:cs="Arial"/>
                                <w:b/>
                                <w:sz w:val="24"/>
                                <w:szCs w:val="24"/>
                              </w:rPr>
                              <w:t>Position Title:</w:t>
                            </w:r>
                            <w:r w:rsidRPr="00311FCD">
                              <w:rPr>
                                <w:rFonts w:ascii="Arial" w:hAnsi="Arial" w:cs="Arial"/>
                                <w:sz w:val="24"/>
                                <w:szCs w:val="24"/>
                              </w:rPr>
                              <w:tab/>
                            </w:r>
                            <w:r w:rsidR="007A6458">
                              <w:rPr>
                                <w:rFonts w:ascii="Arial" w:hAnsi="Arial" w:cs="Arial"/>
                                <w:sz w:val="24"/>
                                <w:szCs w:val="24"/>
                              </w:rPr>
                              <w:t xml:space="preserve">Program </w:t>
                            </w:r>
                            <w:r w:rsidRPr="00311FCD">
                              <w:rPr>
                                <w:rFonts w:ascii="Arial" w:hAnsi="Arial" w:cs="Arial"/>
                                <w:sz w:val="24"/>
                                <w:szCs w:val="24"/>
                              </w:rPr>
                              <w:t>Manager</w:t>
                            </w:r>
                            <w:r w:rsidR="00FA1D21">
                              <w:rPr>
                                <w:rFonts w:ascii="Arial" w:hAnsi="Arial" w:cs="Arial"/>
                                <w:sz w:val="24"/>
                                <w:szCs w:val="24"/>
                              </w:rPr>
                              <w:t xml:space="preserve">, </w:t>
                            </w:r>
                            <w:r w:rsidR="009461AB">
                              <w:rPr>
                                <w:rFonts w:ascii="Arial" w:hAnsi="Arial" w:cs="Arial"/>
                                <w:sz w:val="22"/>
                                <w:szCs w:val="22"/>
                              </w:rPr>
                              <w:t>Contract Position</w:t>
                            </w:r>
                          </w:p>
                          <w:p w14:paraId="3C9A7DFC" w14:textId="77777777" w:rsidR="00E376FC" w:rsidRPr="00311FCD" w:rsidRDefault="00E376FC" w:rsidP="009B67AE">
                            <w:pPr>
                              <w:tabs>
                                <w:tab w:val="left" w:pos="1800"/>
                                <w:tab w:val="left" w:pos="5400"/>
                              </w:tabs>
                              <w:rPr>
                                <w:rFonts w:ascii="Arial" w:hAnsi="Arial" w:cs="Arial"/>
                                <w:sz w:val="24"/>
                                <w:szCs w:val="24"/>
                              </w:rPr>
                            </w:pPr>
                          </w:p>
                          <w:p w14:paraId="0DDFFDFF" w14:textId="77777777" w:rsidR="00E376FC" w:rsidRPr="00311FCD" w:rsidRDefault="00E376FC" w:rsidP="009F284A">
                            <w:pPr>
                              <w:tabs>
                                <w:tab w:val="left" w:pos="1800"/>
                                <w:tab w:val="left" w:pos="2160"/>
                              </w:tabs>
                              <w:rPr>
                                <w:rFonts w:ascii="Arial" w:hAnsi="Arial" w:cs="Arial"/>
                                <w:sz w:val="24"/>
                                <w:szCs w:val="24"/>
                              </w:rPr>
                            </w:pPr>
                            <w:r w:rsidRPr="00311FCD">
                              <w:rPr>
                                <w:rFonts w:ascii="Arial" w:hAnsi="Arial" w:cs="Arial"/>
                                <w:b/>
                                <w:sz w:val="24"/>
                                <w:szCs w:val="24"/>
                              </w:rPr>
                              <w:t>Reports to:</w:t>
                            </w:r>
                            <w:r w:rsidRPr="00311FCD">
                              <w:rPr>
                                <w:rFonts w:ascii="Arial" w:hAnsi="Arial" w:cs="Arial"/>
                                <w:sz w:val="24"/>
                                <w:szCs w:val="24"/>
                              </w:rPr>
                              <w:tab/>
                              <w:t>Program Director</w:t>
                            </w:r>
                          </w:p>
                          <w:p w14:paraId="651FE41F" w14:textId="77777777" w:rsidR="00E376FC" w:rsidRPr="00311FCD" w:rsidRDefault="00E376FC" w:rsidP="009F284A">
                            <w:pPr>
                              <w:tabs>
                                <w:tab w:val="left" w:pos="1800"/>
                                <w:tab w:val="left" w:pos="2160"/>
                              </w:tabs>
                              <w:rPr>
                                <w:rFonts w:ascii="Arial" w:hAnsi="Arial" w:cs="Arial"/>
                                <w:b/>
                                <w:sz w:val="24"/>
                                <w:szCs w:val="24"/>
                              </w:rPr>
                            </w:pPr>
                          </w:p>
                          <w:p w14:paraId="137F53DA" w14:textId="4A5B2A6D" w:rsidR="00E376FC" w:rsidRPr="00173F2A" w:rsidRDefault="00E376FC" w:rsidP="009F284A">
                            <w:pPr>
                              <w:tabs>
                                <w:tab w:val="left" w:pos="1800"/>
                                <w:tab w:val="left" w:pos="2160"/>
                              </w:tabs>
                              <w:rPr>
                                <w:rFonts w:ascii="Calibri" w:hAnsi="Calibri"/>
                                <w:b/>
                              </w:rPr>
                            </w:pPr>
                            <w:r w:rsidRPr="00311FCD">
                              <w:rPr>
                                <w:rFonts w:ascii="Arial" w:hAnsi="Arial" w:cs="Arial"/>
                                <w:b/>
                                <w:sz w:val="24"/>
                                <w:szCs w:val="24"/>
                              </w:rPr>
                              <w:t>Revision Date:</w:t>
                            </w:r>
                            <w:r w:rsidRPr="00311FCD">
                              <w:rPr>
                                <w:rFonts w:ascii="Arial" w:hAnsi="Arial" w:cs="Arial"/>
                                <w:sz w:val="24"/>
                                <w:szCs w:val="24"/>
                              </w:rPr>
                              <w:tab/>
                            </w:r>
                            <w:r w:rsidR="00690F77">
                              <w:rPr>
                                <w:rFonts w:ascii="Arial" w:hAnsi="Arial" w:cs="Arial"/>
                                <w:sz w:val="24"/>
                                <w:szCs w:val="24"/>
                              </w:rPr>
                              <w:t>March</w:t>
                            </w:r>
                            <w:r w:rsidR="00FA1D21">
                              <w:rPr>
                                <w:rFonts w:ascii="Arial" w:hAnsi="Arial" w:cs="Arial"/>
                                <w:sz w:val="24"/>
                                <w:szCs w:val="24"/>
                              </w:rPr>
                              <w:t xml:space="preserve"> </w:t>
                            </w:r>
                            <w:r w:rsidR="00CB3103">
                              <w:rPr>
                                <w:rFonts w:ascii="Arial" w:hAnsi="Arial" w:cs="Arial"/>
                                <w:sz w:val="24"/>
                                <w:szCs w:val="24"/>
                              </w:rPr>
                              <w:t xml:space="preserve">2, </w:t>
                            </w:r>
                            <w:r w:rsidR="00FA1D21">
                              <w:rPr>
                                <w:rFonts w:ascii="Arial" w:hAnsi="Arial" w:cs="Arial"/>
                                <w:sz w:val="24"/>
                                <w:szCs w:val="24"/>
                              </w:rPr>
                              <w:t>2023</w:t>
                            </w:r>
                            <w:r w:rsidRPr="00173F2A">
                              <w:rPr>
                                <w:rFonts w:ascii="Calibri" w:hAnsi="Calibri"/>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383F1D" id="_x0000_t202" coordsize="21600,21600" o:spt="202" path="m,l,21600r21600,l21600,xe">
                <v:stroke joinstyle="miter"/>
                <v:path gradientshapeok="t" o:connecttype="rect"/>
              </v:shapetype>
              <v:shape id="Text Box 2" o:spid="_x0000_s1026" type="#_x0000_t202" style="position:absolute;left:0;text-align:left;margin-left:-1.2pt;margin-top:14.6pt;width:446.55pt;height:9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">
                <v:textbox>
                  <w:txbxContent>
                    <w:p w14:paraId="4299FDCB" w14:textId="1B4BB686" w:rsidR="009461AB" w:rsidRPr="00311FCD" w:rsidRDefault="00E376FC" w:rsidP="009B67AE">
                      <w:pPr>
                        <w:tabs>
                          <w:tab w:val="left" w:pos="1800"/>
                          <w:tab w:val="left" w:pos="5400"/>
                        </w:tabs>
                        <w:rPr>
                          <w:rFonts w:ascii="Arial" w:hAnsi="Arial" w:cs="Arial"/>
                          <w:sz w:val="24"/>
                          <w:szCs w:val="24"/>
                        </w:rPr>
                      </w:pPr>
                      <w:r w:rsidRPr="00311FCD">
                        <w:rPr>
                          <w:rFonts w:ascii="Arial" w:hAnsi="Arial" w:cs="Arial"/>
                          <w:b/>
                          <w:sz w:val="24"/>
                          <w:szCs w:val="24"/>
                        </w:rPr>
                        <w:t>Position Title:</w:t>
                      </w:r>
                      <w:r w:rsidRPr="00311FCD">
                        <w:rPr>
                          <w:rFonts w:ascii="Arial" w:hAnsi="Arial" w:cs="Arial"/>
                          <w:sz w:val="24"/>
                          <w:szCs w:val="24"/>
                        </w:rPr>
                        <w:tab/>
                      </w:r>
                      <w:r w:rsidR="007A6458">
                        <w:rPr>
                          <w:rFonts w:ascii="Arial" w:hAnsi="Arial" w:cs="Arial"/>
                          <w:sz w:val="24"/>
                          <w:szCs w:val="24"/>
                        </w:rPr>
                        <w:t xml:space="preserve">Program </w:t>
                      </w:r>
                      <w:r w:rsidRPr="00311FCD">
                        <w:rPr>
                          <w:rFonts w:ascii="Arial" w:hAnsi="Arial" w:cs="Arial"/>
                          <w:sz w:val="24"/>
                          <w:szCs w:val="24"/>
                        </w:rPr>
                        <w:t>Manager</w:t>
                      </w:r>
                      <w:r w:rsidR="00FA1D21">
                        <w:rPr>
                          <w:rFonts w:ascii="Arial" w:hAnsi="Arial" w:cs="Arial"/>
                          <w:sz w:val="24"/>
                          <w:szCs w:val="24"/>
                        </w:rPr>
                        <w:t xml:space="preserve">, </w:t>
                      </w:r>
                      <w:r w:rsidR="009461AB">
                        <w:rPr>
                          <w:rFonts w:ascii="Arial" w:hAnsi="Arial" w:cs="Arial"/>
                          <w:sz w:val="22"/>
                          <w:szCs w:val="22"/>
                        </w:rPr>
                        <w:t>Contract Position</w:t>
                      </w:r>
                    </w:p>
                    <w:p w14:paraId="3C9A7DFC" w14:textId="77777777" w:rsidR="00E376FC" w:rsidRPr="00311FCD" w:rsidRDefault="00E376FC" w:rsidP="009B67AE">
                      <w:pPr>
                        <w:tabs>
                          <w:tab w:val="left" w:pos="1800"/>
                          <w:tab w:val="left" w:pos="5400"/>
                        </w:tabs>
                        <w:rPr>
                          <w:rFonts w:ascii="Arial" w:hAnsi="Arial" w:cs="Arial"/>
                          <w:sz w:val="24"/>
                          <w:szCs w:val="24"/>
                        </w:rPr>
                      </w:pPr>
                    </w:p>
                    <w:p w14:paraId="0DDFFDFF" w14:textId="77777777" w:rsidR="00E376FC" w:rsidRPr="00311FCD" w:rsidRDefault="00E376FC" w:rsidP="009F284A">
                      <w:pPr>
                        <w:tabs>
                          <w:tab w:val="left" w:pos="1800"/>
                          <w:tab w:val="left" w:pos="2160"/>
                        </w:tabs>
                        <w:rPr>
                          <w:rFonts w:ascii="Arial" w:hAnsi="Arial" w:cs="Arial"/>
                          <w:sz w:val="24"/>
                          <w:szCs w:val="24"/>
                        </w:rPr>
                      </w:pPr>
                      <w:r w:rsidRPr="00311FCD">
                        <w:rPr>
                          <w:rFonts w:ascii="Arial" w:hAnsi="Arial" w:cs="Arial"/>
                          <w:b/>
                          <w:sz w:val="24"/>
                          <w:szCs w:val="24"/>
                        </w:rPr>
                        <w:t>Reports to:</w:t>
                      </w:r>
                      <w:r w:rsidRPr="00311FCD">
                        <w:rPr>
                          <w:rFonts w:ascii="Arial" w:hAnsi="Arial" w:cs="Arial"/>
                          <w:sz w:val="24"/>
                          <w:szCs w:val="24"/>
                        </w:rPr>
                        <w:tab/>
                        <w:t>Program Director</w:t>
                      </w:r>
                    </w:p>
                    <w:p w14:paraId="651FE41F" w14:textId="77777777" w:rsidR="00E376FC" w:rsidRPr="00311FCD" w:rsidRDefault="00E376FC" w:rsidP="009F284A">
                      <w:pPr>
                        <w:tabs>
                          <w:tab w:val="left" w:pos="1800"/>
                          <w:tab w:val="left" w:pos="2160"/>
                        </w:tabs>
                        <w:rPr>
                          <w:rFonts w:ascii="Arial" w:hAnsi="Arial" w:cs="Arial"/>
                          <w:b/>
                          <w:sz w:val="24"/>
                          <w:szCs w:val="24"/>
                        </w:rPr>
                      </w:pPr>
                    </w:p>
                    <w:p w14:paraId="137F53DA" w14:textId="4A5B2A6D" w:rsidR="00E376FC" w:rsidRPr="00173F2A" w:rsidRDefault="00E376FC" w:rsidP="009F284A">
                      <w:pPr>
                        <w:tabs>
                          <w:tab w:val="left" w:pos="1800"/>
                          <w:tab w:val="left" w:pos="2160"/>
                        </w:tabs>
                        <w:rPr>
                          <w:rFonts w:ascii="Calibri" w:hAnsi="Calibri"/>
                          <w:b/>
                        </w:rPr>
                      </w:pPr>
                      <w:r w:rsidRPr="00311FCD">
                        <w:rPr>
                          <w:rFonts w:ascii="Arial" w:hAnsi="Arial" w:cs="Arial"/>
                          <w:b/>
                          <w:sz w:val="24"/>
                          <w:szCs w:val="24"/>
                        </w:rPr>
                        <w:t>Revision Date:</w:t>
                      </w:r>
                      <w:r w:rsidRPr="00311FCD">
                        <w:rPr>
                          <w:rFonts w:ascii="Arial" w:hAnsi="Arial" w:cs="Arial"/>
                          <w:sz w:val="24"/>
                          <w:szCs w:val="24"/>
                        </w:rPr>
                        <w:tab/>
                      </w:r>
                      <w:r w:rsidR="00690F77">
                        <w:rPr>
                          <w:rFonts w:ascii="Arial" w:hAnsi="Arial" w:cs="Arial"/>
                          <w:sz w:val="24"/>
                          <w:szCs w:val="24"/>
                        </w:rPr>
                        <w:t>March</w:t>
                      </w:r>
                      <w:r w:rsidR="00FA1D21">
                        <w:rPr>
                          <w:rFonts w:ascii="Arial" w:hAnsi="Arial" w:cs="Arial"/>
                          <w:sz w:val="24"/>
                          <w:szCs w:val="24"/>
                        </w:rPr>
                        <w:t xml:space="preserve"> </w:t>
                      </w:r>
                      <w:r w:rsidR="00CB3103">
                        <w:rPr>
                          <w:rFonts w:ascii="Arial" w:hAnsi="Arial" w:cs="Arial"/>
                          <w:sz w:val="24"/>
                          <w:szCs w:val="24"/>
                        </w:rPr>
                        <w:t xml:space="preserve">2, </w:t>
                      </w:r>
                      <w:r w:rsidR="00FA1D21">
                        <w:rPr>
                          <w:rFonts w:ascii="Arial" w:hAnsi="Arial" w:cs="Arial"/>
                          <w:sz w:val="24"/>
                          <w:szCs w:val="24"/>
                        </w:rPr>
                        <w:t>2023</w:t>
                      </w:r>
                      <w:r w:rsidRPr="00173F2A">
                        <w:rPr>
                          <w:rFonts w:ascii="Calibri" w:hAnsi="Calibri"/>
                        </w:rPr>
                        <w:tab/>
                      </w:r>
                    </w:p>
                  </w:txbxContent>
                </v:textbox>
                <w10:wrap type="square"/>
              </v:shape>
            </w:pict>
          </mc:Fallback>
        </mc:AlternateContent>
      </w:r>
    </w:p>
    <w:p w14:paraId="5715DA81" w14:textId="77777777" w:rsidR="008D1D57" w:rsidRPr="00615036" w:rsidRDefault="008D1D57" w:rsidP="00C6562A">
      <w:pPr>
        <w:jc w:val="both"/>
        <w:rPr>
          <w:rFonts w:ascii="Arial" w:hAnsi="Arial" w:cs="Arial"/>
          <w:sz w:val="22"/>
          <w:szCs w:val="22"/>
          <w:u w:val="single"/>
        </w:rPr>
      </w:pPr>
    </w:p>
    <w:p w14:paraId="7C6C5CF4" w14:textId="77777777" w:rsidR="00C61272" w:rsidRPr="00A3133E" w:rsidRDefault="00733623" w:rsidP="00C6562A">
      <w:pPr>
        <w:jc w:val="both"/>
        <w:rPr>
          <w:rFonts w:ascii="Arial" w:hAnsi="Arial" w:cs="Arial"/>
          <w:sz w:val="22"/>
          <w:szCs w:val="22"/>
        </w:rPr>
      </w:pPr>
      <w:r w:rsidRPr="00A3133E">
        <w:rPr>
          <w:rFonts w:ascii="Arial" w:hAnsi="Arial" w:cs="Arial"/>
          <w:sz w:val="22"/>
          <w:szCs w:val="22"/>
          <w:u w:val="single"/>
        </w:rPr>
        <w:t>Summary</w:t>
      </w:r>
      <w:r w:rsidR="00C61272" w:rsidRPr="00A3133E">
        <w:rPr>
          <w:rFonts w:ascii="Arial" w:hAnsi="Arial" w:cs="Arial"/>
          <w:sz w:val="22"/>
          <w:szCs w:val="22"/>
        </w:rPr>
        <w:t>:</w:t>
      </w:r>
    </w:p>
    <w:p w14:paraId="6436F187" w14:textId="77777777" w:rsidR="0020777B" w:rsidRPr="00A3133E" w:rsidRDefault="0020777B" w:rsidP="00C6562A">
      <w:pPr>
        <w:jc w:val="both"/>
        <w:rPr>
          <w:rFonts w:ascii="Arial" w:hAnsi="Arial" w:cs="Arial"/>
          <w:sz w:val="22"/>
          <w:szCs w:val="22"/>
        </w:rPr>
      </w:pPr>
    </w:p>
    <w:p w14:paraId="2ADCAFAC" w14:textId="249592D8" w:rsidR="00846257" w:rsidRPr="004054BC" w:rsidRDefault="009F14C6" w:rsidP="00794D43">
      <w:pPr>
        <w:pStyle w:val="Default"/>
        <w:rPr>
          <w:rFonts w:ascii="Arial" w:hAnsi="Arial" w:cs="Arial"/>
          <w:sz w:val="22"/>
          <w:szCs w:val="22"/>
        </w:rPr>
      </w:pPr>
      <w:r w:rsidRPr="004054BC">
        <w:rPr>
          <w:rFonts w:ascii="Arial" w:hAnsi="Arial" w:cs="Arial"/>
          <w:sz w:val="22"/>
          <w:szCs w:val="22"/>
        </w:rPr>
        <w:t>The Manager</w:t>
      </w:r>
      <w:r w:rsidR="00FA1D21" w:rsidRPr="004054BC">
        <w:rPr>
          <w:rFonts w:ascii="Arial" w:hAnsi="Arial" w:cs="Arial"/>
          <w:sz w:val="22"/>
          <w:szCs w:val="22"/>
        </w:rPr>
        <w:t xml:space="preserve">, </w:t>
      </w:r>
      <w:r w:rsidR="007A6458">
        <w:rPr>
          <w:rFonts w:ascii="Arial" w:hAnsi="Arial" w:cs="Arial"/>
          <w:sz w:val="22"/>
          <w:szCs w:val="22"/>
        </w:rPr>
        <w:t xml:space="preserve">oversees program areas such as the </w:t>
      </w:r>
      <w:r w:rsidR="00CB3103">
        <w:rPr>
          <w:rFonts w:ascii="Arial" w:hAnsi="Arial" w:cs="Arial"/>
          <w:sz w:val="22"/>
          <w:szCs w:val="22"/>
        </w:rPr>
        <w:t>Seasonal Agricultural Workers Health Program (</w:t>
      </w:r>
      <w:r w:rsidR="00FA1D21" w:rsidRPr="004054BC">
        <w:rPr>
          <w:rFonts w:ascii="Arial" w:hAnsi="Arial" w:cs="Arial"/>
          <w:sz w:val="22"/>
          <w:szCs w:val="22"/>
        </w:rPr>
        <w:t>SAW</w:t>
      </w:r>
      <w:r w:rsidR="009C7FC0">
        <w:rPr>
          <w:rFonts w:ascii="Arial" w:hAnsi="Arial" w:cs="Arial"/>
          <w:sz w:val="22"/>
          <w:szCs w:val="22"/>
        </w:rPr>
        <w:t>H</w:t>
      </w:r>
      <w:r w:rsidR="00FA1D21" w:rsidRPr="004054BC">
        <w:rPr>
          <w:rFonts w:ascii="Arial" w:hAnsi="Arial" w:cs="Arial"/>
          <w:sz w:val="22"/>
          <w:szCs w:val="22"/>
        </w:rPr>
        <w:t>P</w:t>
      </w:r>
      <w:r w:rsidR="00CB3103">
        <w:rPr>
          <w:rFonts w:ascii="Arial" w:hAnsi="Arial" w:cs="Arial"/>
          <w:sz w:val="22"/>
          <w:szCs w:val="22"/>
        </w:rPr>
        <w:t>)</w:t>
      </w:r>
      <w:r w:rsidR="007A6458">
        <w:rPr>
          <w:rFonts w:ascii="Arial" w:hAnsi="Arial" w:cs="Arial"/>
          <w:sz w:val="22"/>
          <w:szCs w:val="22"/>
        </w:rPr>
        <w:t xml:space="preserve"> working </w:t>
      </w:r>
      <w:r w:rsidR="007A6458" w:rsidRPr="004054BC">
        <w:rPr>
          <w:rFonts w:ascii="Arial" w:hAnsi="Arial" w:cs="Arial"/>
          <w:sz w:val="22"/>
          <w:szCs w:val="22"/>
        </w:rPr>
        <w:t>within</w:t>
      </w:r>
      <w:r w:rsidRPr="004054BC">
        <w:rPr>
          <w:rFonts w:ascii="Arial" w:hAnsi="Arial" w:cs="Arial"/>
          <w:sz w:val="22"/>
          <w:szCs w:val="22"/>
        </w:rPr>
        <w:t xml:space="preserve"> the context of </w:t>
      </w:r>
      <w:r w:rsidR="00846257" w:rsidRPr="004054BC">
        <w:rPr>
          <w:rFonts w:ascii="Arial" w:hAnsi="Arial" w:cs="Arial"/>
          <w:sz w:val="22"/>
          <w:szCs w:val="22"/>
        </w:rPr>
        <w:t>Quest CHC</w:t>
      </w:r>
      <w:r w:rsidR="00A351C6" w:rsidRPr="004054BC">
        <w:rPr>
          <w:rFonts w:ascii="Arial" w:hAnsi="Arial" w:cs="Arial"/>
          <w:sz w:val="22"/>
          <w:szCs w:val="22"/>
        </w:rPr>
        <w:t>’s</w:t>
      </w:r>
      <w:r w:rsidR="00846257" w:rsidRPr="004054BC">
        <w:rPr>
          <w:rFonts w:ascii="Arial" w:hAnsi="Arial" w:cs="Arial"/>
          <w:sz w:val="22"/>
          <w:szCs w:val="22"/>
        </w:rPr>
        <w:t xml:space="preserve"> interdisciplinary team model and the</w:t>
      </w:r>
      <w:r w:rsidR="002077AB" w:rsidRPr="004054BC">
        <w:rPr>
          <w:rFonts w:ascii="Arial" w:hAnsi="Arial" w:cs="Arial"/>
          <w:sz w:val="22"/>
          <w:szCs w:val="22"/>
        </w:rPr>
        <w:t xml:space="preserve"> </w:t>
      </w:r>
      <w:r w:rsidR="009C2D25" w:rsidRPr="004054BC">
        <w:rPr>
          <w:rFonts w:ascii="Arial" w:hAnsi="Arial" w:cs="Arial"/>
          <w:sz w:val="22"/>
          <w:szCs w:val="22"/>
        </w:rPr>
        <w:t>Centre’s M</w:t>
      </w:r>
      <w:r w:rsidRPr="004054BC">
        <w:rPr>
          <w:rFonts w:ascii="Arial" w:hAnsi="Arial" w:cs="Arial"/>
          <w:sz w:val="22"/>
          <w:szCs w:val="22"/>
        </w:rPr>
        <w:t>ission</w:t>
      </w:r>
      <w:r w:rsidR="009C2D25" w:rsidRPr="004054BC">
        <w:rPr>
          <w:rFonts w:ascii="Arial" w:hAnsi="Arial" w:cs="Arial"/>
          <w:sz w:val="22"/>
          <w:szCs w:val="22"/>
        </w:rPr>
        <w:t>, V</w:t>
      </w:r>
      <w:r w:rsidR="00846257" w:rsidRPr="004054BC">
        <w:rPr>
          <w:rFonts w:ascii="Arial" w:hAnsi="Arial" w:cs="Arial"/>
          <w:sz w:val="22"/>
          <w:szCs w:val="22"/>
        </w:rPr>
        <w:t xml:space="preserve">ision </w:t>
      </w:r>
      <w:r w:rsidR="009C2D25" w:rsidRPr="004054BC">
        <w:rPr>
          <w:rFonts w:ascii="Arial" w:hAnsi="Arial" w:cs="Arial"/>
          <w:sz w:val="22"/>
          <w:szCs w:val="22"/>
        </w:rPr>
        <w:t>and Strategic D</w:t>
      </w:r>
      <w:r w:rsidRPr="004054BC">
        <w:rPr>
          <w:rFonts w:ascii="Arial" w:hAnsi="Arial" w:cs="Arial"/>
          <w:sz w:val="22"/>
          <w:szCs w:val="22"/>
        </w:rPr>
        <w:t>irection</w:t>
      </w:r>
      <w:r w:rsidR="00846257" w:rsidRPr="004054BC">
        <w:rPr>
          <w:rFonts w:ascii="Arial" w:hAnsi="Arial" w:cs="Arial"/>
          <w:sz w:val="22"/>
          <w:szCs w:val="22"/>
        </w:rPr>
        <w:t xml:space="preserve">s, to provide leadership in </w:t>
      </w:r>
      <w:r w:rsidRPr="004054BC">
        <w:rPr>
          <w:rFonts w:ascii="Arial" w:hAnsi="Arial" w:cs="Arial"/>
          <w:sz w:val="22"/>
          <w:szCs w:val="22"/>
        </w:rPr>
        <w:t>planning, implement</w:t>
      </w:r>
      <w:r w:rsidR="00846257" w:rsidRPr="004054BC">
        <w:rPr>
          <w:rFonts w:ascii="Arial" w:hAnsi="Arial" w:cs="Arial"/>
          <w:sz w:val="22"/>
          <w:szCs w:val="22"/>
        </w:rPr>
        <w:t>ing</w:t>
      </w:r>
      <w:r w:rsidR="002077AB" w:rsidRPr="004054BC">
        <w:rPr>
          <w:rFonts w:ascii="Arial" w:hAnsi="Arial" w:cs="Arial"/>
          <w:sz w:val="22"/>
          <w:szCs w:val="22"/>
        </w:rPr>
        <w:t xml:space="preserve">, </w:t>
      </w:r>
      <w:r w:rsidRPr="004054BC">
        <w:rPr>
          <w:rFonts w:ascii="Arial" w:hAnsi="Arial" w:cs="Arial"/>
          <w:sz w:val="22"/>
          <w:szCs w:val="22"/>
        </w:rPr>
        <w:t>and evaluat</w:t>
      </w:r>
      <w:r w:rsidR="00846257" w:rsidRPr="004054BC">
        <w:rPr>
          <w:rFonts w:ascii="Arial" w:hAnsi="Arial" w:cs="Arial"/>
          <w:sz w:val="22"/>
          <w:szCs w:val="22"/>
        </w:rPr>
        <w:t xml:space="preserve">ing </w:t>
      </w:r>
      <w:r w:rsidRPr="004054BC">
        <w:rPr>
          <w:rFonts w:ascii="Arial" w:hAnsi="Arial" w:cs="Arial"/>
          <w:sz w:val="22"/>
          <w:szCs w:val="22"/>
        </w:rPr>
        <w:t xml:space="preserve">responsive </w:t>
      </w:r>
      <w:r w:rsidR="007A6458">
        <w:rPr>
          <w:rFonts w:ascii="Arial" w:hAnsi="Arial" w:cs="Arial"/>
          <w:sz w:val="22"/>
          <w:szCs w:val="22"/>
        </w:rPr>
        <w:t>services</w:t>
      </w:r>
      <w:r w:rsidR="00FA1D21" w:rsidRPr="004054BC">
        <w:rPr>
          <w:rFonts w:ascii="Arial" w:hAnsi="Arial" w:cs="Arial"/>
          <w:sz w:val="22"/>
          <w:szCs w:val="22"/>
        </w:rPr>
        <w:t>.</w:t>
      </w:r>
    </w:p>
    <w:p w14:paraId="6F4C14FA" w14:textId="77777777" w:rsidR="002077AB" w:rsidRPr="004054BC" w:rsidRDefault="002077AB" w:rsidP="00794D43">
      <w:pPr>
        <w:pStyle w:val="Default"/>
        <w:rPr>
          <w:rFonts w:ascii="Arial" w:hAnsi="Arial" w:cs="Arial"/>
          <w:sz w:val="22"/>
          <w:szCs w:val="22"/>
        </w:rPr>
      </w:pPr>
    </w:p>
    <w:p w14:paraId="54CD9D33" w14:textId="5949DD31" w:rsidR="00AA2983" w:rsidRPr="004054BC" w:rsidRDefault="00846257" w:rsidP="00794D43">
      <w:pPr>
        <w:pStyle w:val="Default"/>
        <w:rPr>
          <w:rFonts w:ascii="Arial" w:hAnsi="Arial" w:cs="Arial"/>
          <w:iCs/>
          <w:sz w:val="22"/>
          <w:szCs w:val="22"/>
        </w:rPr>
      </w:pPr>
      <w:r w:rsidRPr="004054BC">
        <w:rPr>
          <w:rFonts w:ascii="Arial" w:hAnsi="Arial" w:cs="Arial"/>
          <w:sz w:val="22"/>
          <w:szCs w:val="22"/>
        </w:rPr>
        <w:t>The position manages Quest CHC</w:t>
      </w:r>
      <w:r w:rsidR="0063611B">
        <w:rPr>
          <w:rFonts w:ascii="Arial" w:hAnsi="Arial" w:cs="Arial"/>
          <w:sz w:val="22"/>
          <w:szCs w:val="22"/>
        </w:rPr>
        <w:t>’s</w:t>
      </w:r>
      <w:r w:rsidRPr="004054BC">
        <w:rPr>
          <w:rFonts w:ascii="Arial" w:hAnsi="Arial" w:cs="Arial"/>
          <w:sz w:val="22"/>
          <w:szCs w:val="22"/>
        </w:rPr>
        <w:t xml:space="preserve"> program, providing support</w:t>
      </w:r>
      <w:r w:rsidR="009C2D25" w:rsidRPr="004054BC">
        <w:rPr>
          <w:rFonts w:ascii="Arial" w:hAnsi="Arial" w:cs="Arial"/>
          <w:sz w:val="22"/>
          <w:szCs w:val="22"/>
        </w:rPr>
        <w:t>,</w:t>
      </w:r>
      <w:r w:rsidRPr="004054BC">
        <w:rPr>
          <w:rFonts w:ascii="Arial" w:hAnsi="Arial" w:cs="Arial"/>
          <w:sz w:val="22"/>
          <w:szCs w:val="22"/>
        </w:rPr>
        <w:t xml:space="preserve"> coordination and </w:t>
      </w:r>
      <w:r w:rsidR="002077AB" w:rsidRPr="004054BC">
        <w:rPr>
          <w:rFonts w:ascii="Arial" w:hAnsi="Arial" w:cs="Arial"/>
          <w:sz w:val="22"/>
          <w:szCs w:val="22"/>
        </w:rPr>
        <w:t>supervision for</w:t>
      </w:r>
      <w:r w:rsidRPr="004054BC">
        <w:rPr>
          <w:rFonts w:ascii="Arial" w:hAnsi="Arial" w:cs="Arial"/>
          <w:sz w:val="22"/>
          <w:szCs w:val="22"/>
        </w:rPr>
        <w:t xml:space="preserve"> </w:t>
      </w:r>
      <w:r w:rsidR="009F14C6" w:rsidRPr="004054BC">
        <w:rPr>
          <w:rFonts w:ascii="Arial" w:hAnsi="Arial" w:cs="Arial"/>
          <w:sz w:val="22"/>
          <w:szCs w:val="22"/>
        </w:rPr>
        <w:t>an interdisciplinary</w:t>
      </w:r>
      <w:r w:rsidRPr="004054BC">
        <w:rPr>
          <w:rFonts w:ascii="Arial" w:hAnsi="Arial" w:cs="Arial"/>
          <w:sz w:val="22"/>
          <w:szCs w:val="22"/>
        </w:rPr>
        <w:t xml:space="preserve"> </w:t>
      </w:r>
      <w:r w:rsidR="002077AB" w:rsidRPr="004054BC">
        <w:rPr>
          <w:rFonts w:ascii="Arial" w:hAnsi="Arial" w:cs="Arial"/>
          <w:sz w:val="22"/>
          <w:szCs w:val="22"/>
        </w:rPr>
        <w:t>team</w:t>
      </w:r>
      <w:r w:rsidR="00DC1604">
        <w:rPr>
          <w:rFonts w:ascii="Arial" w:hAnsi="Arial" w:cs="Arial"/>
          <w:sz w:val="22"/>
          <w:szCs w:val="22"/>
        </w:rPr>
        <w:t>, including volunteers</w:t>
      </w:r>
      <w:r w:rsidRPr="004054BC">
        <w:rPr>
          <w:rFonts w:ascii="Arial" w:hAnsi="Arial" w:cs="Arial"/>
          <w:sz w:val="22"/>
          <w:szCs w:val="22"/>
        </w:rPr>
        <w:t xml:space="preserve"> </w:t>
      </w:r>
      <w:r w:rsidR="009F14C6" w:rsidRPr="004054BC">
        <w:rPr>
          <w:rFonts w:ascii="Arial" w:hAnsi="Arial" w:cs="Arial"/>
          <w:sz w:val="22"/>
          <w:szCs w:val="22"/>
        </w:rPr>
        <w:t xml:space="preserve">in a comprehensive, collaborative manner with an </w:t>
      </w:r>
      <w:r w:rsidR="00A351C6" w:rsidRPr="004054BC">
        <w:rPr>
          <w:rFonts w:ascii="Arial" w:hAnsi="Arial" w:cs="Arial"/>
          <w:sz w:val="22"/>
          <w:szCs w:val="22"/>
        </w:rPr>
        <w:t>emphasis on health promotion</w:t>
      </w:r>
      <w:r w:rsidR="007A6458">
        <w:rPr>
          <w:rFonts w:ascii="Arial" w:hAnsi="Arial" w:cs="Arial"/>
          <w:sz w:val="22"/>
          <w:szCs w:val="22"/>
        </w:rPr>
        <w:t>, education,</w:t>
      </w:r>
      <w:r w:rsidR="009C2D25" w:rsidRPr="004054BC">
        <w:rPr>
          <w:rFonts w:ascii="Arial" w:hAnsi="Arial" w:cs="Arial"/>
          <w:sz w:val="22"/>
          <w:szCs w:val="22"/>
        </w:rPr>
        <w:t xml:space="preserve"> community capacity building</w:t>
      </w:r>
      <w:r w:rsidR="007A6458">
        <w:rPr>
          <w:rFonts w:ascii="Arial" w:hAnsi="Arial" w:cs="Arial"/>
          <w:sz w:val="22"/>
          <w:szCs w:val="22"/>
        </w:rPr>
        <w:t xml:space="preserve"> and harm reduction</w:t>
      </w:r>
      <w:r w:rsidR="009C2D25" w:rsidRPr="004054BC">
        <w:rPr>
          <w:rFonts w:ascii="Arial" w:hAnsi="Arial" w:cs="Arial"/>
          <w:sz w:val="22"/>
          <w:szCs w:val="22"/>
        </w:rPr>
        <w:t>.</w:t>
      </w:r>
    </w:p>
    <w:p w14:paraId="6F149A65" w14:textId="77777777" w:rsidR="00846257" w:rsidRPr="004054BC" w:rsidRDefault="00846257" w:rsidP="00794D43">
      <w:pPr>
        <w:pStyle w:val="Default"/>
        <w:rPr>
          <w:rFonts w:ascii="Arial" w:hAnsi="Arial" w:cs="Arial"/>
          <w:iCs/>
          <w:sz w:val="22"/>
          <w:szCs w:val="22"/>
        </w:rPr>
      </w:pPr>
    </w:p>
    <w:p w14:paraId="047411FA" w14:textId="100EE6E2" w:rsidR="00615036" w:rsidRPr="004054BC" w:rsidRDefault="004054BC" w:rsidP="00794D43">
      <w:pPr>
        <w:pStyle w:val="Default"/>
        <w:rPr>
          <w:rFonts w:ascii="Arial" w:hAnsi="Arial" w:cs="Arial"/>
          <w:sz w:val="22"/>
          <w:szCs w:val="22"/>
        </w:rPr>
      </w:pPr>
      <w:r w:rsidRPr="004054BC">
        <w:rPr>
          <w:rFonts w:ascii="Arial" w:hAnsi="Arial" w:cs="Arial"/>
          <w:sz w:val="22"/>
          <w:szCs w:val="22"/>
        </w:rPr>
        <w:t xml:space="preserve">These duties are accomplished as part of an interdisciplinary team of professionals whose objectives are to provide primary health care and follow-up for </w:t>
      </w:r>
      <w:r w:rsidR="007A6458">
        <w:rPr>
          <w:rFonts w:ascii="Arial" w:hAnsi="Arial" w:cs="Arial"/>
          <w:sz w:val="22"/>
          <w:szCs w:val="22"/>
        </w:rPr>
        <w:t xml:space="preserve">Quest Priority Populations at Quest main site as well as </w:t>
      </w:r>
      <w:r w:rsidR="007A6458" w:rsidRPr="004054BC">
        <w:rPr>
          <w:rFonts w:ascii="Arial" w:hAnsi="Arial" w:cs="Arial"/>
          <w:sz w:val="22"/>
          <w:szCs w:val="22"/>
        </w:rPr>
        <w:t>outreach</w:t>
      </w:r>
      <w:r w:rsidR="007A6458">
        <w:rPr>
          <w:rFonts w:ascii="Arial" w:hAnsi="Arial" w:cs="Arial"/>
          <w:sz w:val="22"/>
          <w:szCs w:val="22"/>
        </w:rPr>
        <w:t xml:space="preserve"> in community, homes and at </w:t>
      </w:r>
      <w:r w:rsidRPr="004054BC">
        <w:rPr>
          <w:rFonts w:ascii="Arial" w:hAnsi="Arial" w:cs="Arial"/>
          <w:sz w:val="22"/>
          <w:szCs w:val="22"/>
        </w:rPr>
        <w:t>farms.</w:t>
      </w:r>
    </w:p>
    <w:p w14:paraId="73E24BE7" w14:textId="77777777" w:rsidR="004054BC" w:rsidRPr="00A3133E" w:rsidRDefault="004054BC" w:rsidP="00794D43">
      <w:pPr>
        <w:pStyle w:val="Default"/>
        <w:rPr>
          <w:rFonts w:ascii="Arial" w:hAnsi="Arial" w:cs="Arial"/>
          <w:iCs/>
          <w:sz w:val="22"/>
          <w:szCs w:val="22"/>
        </w:rPr>
      </w:pPr>
    </w:p>
    <w:p w14:paraId="4B86E3F0" w14:textId="77777777" w:rsidR="0020777B" w:rsidRPr="00A3133E" w:rsidRDefault="00727C7C" w:rsidP="00DE1B9B">
      <w:pPr>
        <w:jc w:val="both"/>
        <w:rPr>
          <w:rFonts w:ascii="Arial" w:hAnsi="Arial" w:cs="Arial"/>
          <w:sz w:val="22"/>
          <w:szCs w:val="22"/>
        </w:rPr>
      </w:pPr>
      <w:r w:rsidRPr="00A3133E">
        <w:rPr>
          <w:rFonts w:ascii="Arial" w:hAnsi="Arial" w:cs="Arial"/>
          <w:sz w:val="22"/>
          <w:szCs w:val="22"/>
          <w:u w:val="single"/>
        </w:rPr>
        <w:t>Responsibilities</w:t>
      </w:r>
      <w:r w:rsidR="0020777B" w:rsidRPr="00A3133E">
        <w:rPr>
          <w:rFonts w:ascii="Arial" w:hAnsi="Arial" w:cs="Arial"/>
          <w:sz w:val="22"/>
          <w:szCs w:val="22"/>
        </w:rPr>
        <w:t>:</w:t>
      </w:r>
    </w:p>
    <w:p w14:paraId="10E35451" w14:textId="77777777" w:rsidR="00CC48F2" w:rsidRPr="00A3133E" w:rsidRDefault="00CC48F2" w:rsidP="00CC48F2">
      <w:pPr>
        <w:rPr>
          <w:rFonts w:ascii="Arial" w:hAnsi="Arial" w:cs="Arial"/>
          <w:color w:val="000000"/>
          <w:sz w:val="22"/>
          <w:szCs w:val="22"/>
        </w:rPr>
      </w:pPr>
    </w:p>
    <w:p w14:paraId="7C267101" w14:textId="77777777" w:rsidR="004338BB" w:rsidRPr="00A3133E" w:rsidRDefault="00AA2983" w:rsidP="004338BB">
      <w:pPr>
        <w:numPr>
          <w:ilvl w:val="0"/>
          <w:numId w:val="2"/>
        </w:numPr>
        <w:tabs>
          <w:tab w:val="clear" w:pos="720"/>
          <w:tab w:val="num" w:pos="360"/>
        </w:tabs>
        <w:ind w:left="360"/>
        <w:rPr>
          <w:rFonts w:ascii="Arial" w:hAnsi="Arial" w:cs="Arial"/>
          <w:color w:val="000000"/>
          <w:sz w:val="22"/>
          <w:szCs w:val="22"/>
        </w:rPr>
      </w:pPr>
      <w:r w:rsidRPr="00A3133E">
        <w:rPr>
          <w:rFonts w:ascii="Arial" w:hAnsi="Arial" w:cs="Arial"/>
          <w:color w:val="000000"/>
          <w:sz w:val="22"/>
          <w:szCs w:val="22"/>
        </w:rPr>
        <w:t>Ensure that the philosophy and strategic direction</w:t>
      </w:r>
      <w:r w:rsidR="006A775F" w:rsidRPr="00A3133E">
        <w:rPr>
          <w:rFonts w:ascii="Arial" w:hAnsi="Arial" w:cs="Arial"/>
          <w:color w:val="000000"/>
          <w:sz w:val="22"/>
          <w:szCs w:val="22"/>
        </w:rPr>
        <w:t>s</w:t>
      </w:r>
      <w:r w:rsidRPr="00A3133E">
        <w:rPr>
          <w:rFonts w:ascii="Arial" w:hAnsi="Arial" w:cs="Arial"/>
          <w:color w:val="000000"/>
          <w:sz w:val="22"/>
          <w:szCs w:val="22"/>
        </w:rPr>
        <w:t xml:space="preserve"> of the CHC are integrated into the development, and implementation of </w:t>
      </w:r>
      <w:r w:rsidR="006A775F" w:rsidRPr="00A3133E">
        <w:rPr>
          <w:rFonts w:ascii="Arial" w:hAnsi="Arial" w:cs="Arial"/>
          <w:color w:val="000000"/>
          <w:sz w:val="22"/>
          <w:szCs w:val="22"/>
        </w:rPr>
        <w:t xml:space="preserve">programs. </w:t>
      </w:r>
    </w:p>
    <w:p w14:paraId="69CA1B70" w14:textId="77777777" w:rsidR="004338BB" w:rsidRPr="00A3133E" w:rsidRDefault="004338BB" w:rsidP="004338BB">
      <w:pPr>
        <w:ind w:left="360"/>
        <w:rPr>
          <w:rFonts w:ascii="Arial" w:hAnsi="Arial" w:cs="Arial"/>
          <w:color w:val="000000"/>
          <w:sz w:val="22"/>
          <w:szCs w:val="22"/>
        </w:rPr>
      </w:pPr>
    </w:p>
    <w:p w14:paraId="098B7D12" w14:textId="28801E24" w:rsidR="004338BB" w:rsidRPr="00A3133E" w:rsidRDefault="00615036" w:rsidP="004338BB">
      <w:pPr>
        <w:numPr>
          <w:ilvl w:val="0"/>
          <w:numId w:val="2"/>
        </w:numPr>
        <w:tabs>
          <w:tab w:val="clear" w:pos="720"/>
          <w:tab w:val="num" w:pos="360"/>
        </w:tabs>
        <w:ind w:left="360"/>
        <w:rPr>
          <w:rFonts w:ascii="Arial" w:hAnsi="Arial" w:cs="Arial"/>
          <w:color w:val="000000"/>
          <w:sz w:val="22"/>
          <w:szCs w:val="22"/>
        </w:rPr>
      </w:pPr>
      <w:r w:rsidRPr="00A3133E">
        <w:rPr>
          <w:rFonts w:ascii="Arial" w:hAnsi="Arial" w:cs="Arial"/>
          <w:sz w:val="22"/>
          <w:szCs w:val="22"/>
          <w:lang w:eastAsia="en-CA"/>
        </w:rPr>
        <w:t xml:space="preserve">Actively promote and participate in community </w:t>
      </w:r>
      <w:r w:rsidR="006A775F" w:rsidRPr="00A3133E">
        <w:rPr>
          <w:rFonts w:ascii="Arial" w:hAnsi="Arial" w:cs="Arial"/>
          <w:sz w:val="22"/>
          <w:szCs w:val="22"/>
          <w:lang w:eastAsia="en-CA"/>
        </w:rPr>
        <w:t>planning and initiatives</w:t>
      </w:r>
      <w:r w:rsidR="004F44A6">
        <w:rPr>
          <w:rFonts w:ascii="Arial" w:hAnsi="Arial" w:cs="Arial"/>
          <w:sz w:val="22"/>
          <w:szCs w:val="22"/>
          <w:lang w:eastAsia="en-CA"/>
        </w:rPr>
        <w:t>. M</w:t>
      </w:r>
      <w:r w:rsidR="004338BB" w:rsidRPr="00A3133E">
        <w:rPr>
          <w:rFonts w:ascii="Arial" w:hAnsi="Arial" w:cs="Arial"/>
          <w:color w:val="000000"/>
          <w:sz w:val="22"/>
          <w:szCs w:val="22"/>
        </w:rPr>
        <w:t>ake recommendation</w:t>
      </w:r>
      <w:r w:rsidR="006A775F" w:rsidRPr="00A3133E">
        <w:rPr>
          <w:rFonts w:ascii="Arial" w:hAnsi="Arial" w:cs="Arial"/>
          <w:color w:val="000000"/>
          <w:sz w:val="22"/>
          <w:szCs w:val="22"/>
        </w:rPr>
        <w:t xml:space="preserve">s and implement </w:t>
      </w:r>
      <w:r w:rsidR="00DB7A48" w:rsidRPr="00A3133E">
        <w:rPr>
          <w:rFonts w:ascii="Arial" w:hAnsi="Arial" w:cs="Arial"/>
          <w:color w:val="000000"/>
          <w:sz w:val="22"/>
          <w:szCs w:val="22"/>
        </w:rPr>
        <w:t>programming to</w:t>
      </w:r>
      <w:r w:rsidR="006A775F" w:rsidRPr="00A3133E">
        <w:rPr>
          <w:rFonts w:ascii="Arial" w:hAnsi="Arial" w:cs="Arial"/>
          <w:color w:val="000000"/>
          <w:sz w:val="22"/>
          <w:szCs w:val="22"/>
        </w:rPr>
        <w:t xml:space="preserve"> maximize </w:t>
      </w:r>
      <w:r w:rsidR="00DB7A48" w:rsidRPr="00A3133E">
        <w:rPr>
          <w:rFonts w:ascii="Arial" w:hAnsi="Arial" w:cs="Arial"/>
          <w:color w:val="000000"/>
          <w:sz w:val="22"/>
          <w:szCs w:val="22"/>
        </w:rPr>
        <w:t>service responsiveness.</w:t>
      </w:r>
    </w:p>
    <w:p w14:paraId="4749C5CC" w14:textId="77777777" w:rsidR="004338BB" w:rsidRPr="00A3133E" w:rsidRDefault="004338BB" w:rsidP="004338BB">
      <w:pPr>
        <w:pStyle w:val="ListParagraph"/>
        <w:rPr>
          <w:rFonts w:ascii="Arial" w:hAnsi="Arial" w:cs="Arial"/>
          <w:color w:val="000000"/>
          <w:sz w:val="22"/>
          <w:szCs w:val="22"/>
        </w:rPr>
      </w:pPr>
    </w:p>
    <w:p w14:paraId="74360E07" w14:textId="26BC371B" w:rsidR="003C544A" w:rsidRPr="00A3133E" w:rsidRDefault="003C544A" w:rsidP="003C544A">
      <w:pPr>
        <w:numPr>
          <w:ilvl w:val="0"/>
          <w:numId w:val="2"/>
        </w:numPr>
        <w:tabs>
          <w:tab w:val="clear" w:pos="720"/>
          <w:tab w:val="num" w:pos="360"/>
        </w:tabs>
        <w:ind w:left="360"/>
        <w:rPr>
          <w:rFonts w:ascii="Arial" w:hAnsi="Arial" w:cs="Arial"/>
          <w:color w:val="000000"/>
          <w:sz w:val="22"/>
          <w:szCs w:val="22"/>
        </w:rPr>
      </w:pPr>
      <w:r w:rsidRPr="00A3133E">
        <w:rPr>
          <w:rFonts w:ascii="Arial" w:hAnsi="Arial" w:cs="Arial"/>
          <w:color w:val="000000"/>
          <w:sz w:val="22"/>
          <w:szCs w:val="22"/>
        </w:rPr>
        <w:t xml:space="preserve">Participate in recruiting, </w:t>
      </w:r>
      <w:r w:rsidR="00F059C0">
        <w:rPr>
          <w:rFonts w:ascii="Arial" w:hAnsi="Arial" w:cs="Arial"/>
          <w:color w:val="000000"/>
          <w:sz w:val="22"/>
          <w:szCs w:val="22"/>
        </w:rPr>
        <w:t>developing</w:t>
      </w:r>
      <w:r w:rsidRPr="00A3133E">
        <w:rPr>
          <w:rFonts w:ascii="Arial" w:hAnsi="Arial" w:cs="Arial"/>
          <w:color w:val="000000"/>
          <w:sz w:val="22"/>
          <w:szCs w:val="22"/>
        </w:rPr>
        <w:t xml:space="preserve"> </w:t>
      </w:r>
      <w:r w:rsidR="00207429" w:rsidRPr="00A3133E">
        <w:rPr>
          <w:rFonts w:ascii="Arial" w:hAnsi="Arial" w:cs="Arial"/>
          <w:color w:val="000000"/>
          <w:sz w:val="22"/>
          <w:szCs w:val="22"/>
        </w:rPr>
        <w:t xml:space="preserve">and maintaining a unified, high </w:t>
      </w:r>
      <w:r w:rsidRPr="00A3133E">
        <w:rPr>
          <w:rFonts w:ascii="Arial" w:hAnsi="Arial" w:cs="Arial"/>
          <w:color w:val="000000"/>
          <w:sz w:val="22"/>
          <w:szCs w:val="22"/>
        </w:rPr>
        <w:t>pe</w:t>
      </w:r>
      <w:r w:rsidR="00FA1D21" w:rsidRPr="00A3133E">
        <w:rPr>
          <w:rFonts w:ascii="Arial" w:hAnsi="Arial" w:cs="Arial"/>
          <w:color w:val="000000"/>
          <w:sz w:val="22"/>
          <w:szCs w:val="22"/>
        </w:rPr>
        <w:t>rforming interdisciplinary</w:t>
      </w:r>
      <w:r w:rsidR="00973129">
        <w:rPr>
          <w:rFonts w:ascii="Arial" w:hAnsi="Arial" w:cs="Arial"/>
          <w:color w:val="000000"/>
          <w:sz w:val="22"/>
          <w:szCs w:val="22"/>
        </w:rPr>
        <w:t xml:space="preserve"> </w:t>
      </w:r>
      <w:r w:rsidR="00FA1D21" w:rsidRPr="00A3133E">
        <w:rPr>
          <w:rFonts w:ascii="Arial" w:hAnsi="Arial" w:cs="Arial"/>
          <w:color w:val="000000"/>
          <w:sz w:val="22"/>
          <w:szCs w:val="22"/>
        </w:rPr>
        <w:t>team</w:t>
      </w:r>
      <w:r w:rsidRPr="00A3133E">
        <w:rPr>
          <w:rFonts w:ascii="Arial" w:hAnsi="Arial" w:cs="Arial"/>
          <w:color w:val="000000"/>
          <w:sz w:val="22"/>
          <w:szCs w:val="22"/>
        </w:rPr>
        <w:t>.</w:t>
      </w:r>
    </w:p>
    <w:p w14:paraId="58C52A76" w14:textId="77777777" w:rsidR="00E376FC" w:rsidRPr="00A3133E" w:rsidRDefault="00E376FC" w:rsidP="00E376FC">
      <w:pPr>
        <w:ind w:left="360"/>
        <w:rPr>
          <w:rFonts w:ascii="Arial" w:hAnsi="Arial" w:cs="Arial"/>
          <w:color w:val="000000"/>
          <w:sz w:val="22"/>
          <w:szCs w:val="22"/>
        </w:rPr>
      </w:pPr>
    </w:p>
    <w:p w14:paraId="1EFADDE4" w14:textId="1730E44F" w:rsidR="00E376FC" w:rsidRPr="00A3133E" w:rsidRDefault="00E376FC" w:rsidP="00E376FC">
      <w:pPr>
        <w:numPr>
          <w:ilvl w:val="0"/>
          <w:numId w:val="2"/>
        </w:numPr>
        <w:tabs>
          <w:tab w:val="clear" w:pos="720"/>
          <w:tab w:val="num" w:pos="360"/>
        </w:tabs>
        <w:ind w:left="360"/>
        <w:rPr>
          <w:rFonts w:ascii="Arial" w:hAnsi="Arial" w:cs="Arial"/>
          <w:color w:val="000000"/>
          <w:sz w:val="22"/>
          <w:szCs w:val="22"/>
        </w:rPr>
      </w:pPr>
      <w:r w:rsidRPr="00A3133E">
        <w:rPr>
          <w:rFonts w:ascii="Arial" w:hAnsi="Arial" w:cs="Arial"/>
          <w:sz w:val="22"/>
          <w:szCs w:val="22"/>
          <w:lang w:eastAsia="en-CA"/>
        </w:rPr>
        <w:t xml:space="preserve">Ensure </w:t>
      </w:r>
      <w:r w:rsidRPr="00A3133E">
        <w:rPr>
          <w:rFonts w:ascii="Arial" w:hAnsi="Arial" w:cs="Arial"/>
          <w:color w:val="000000"/>
          <w:sz w:val="22"/>
          <w:szCs w:val="22"/>
        </w:rPr>
        <w:t>adequate program coverage through effective scheduling, and that program planning and budgeting reflect available resources.  Oversee performance and absence management using a web-based system</w:t>
      </w:r>
      <w:r w:rsidR="00EF7CE3">
        <w:rPr>
          <w:rFonts w:ascii="Arial" w:hAnsi="Arial" w:cs="Arial"/>
          <w:color w:val="000000"/>
          <w:sz w:val="22"/>
          <w:szCs w:val="22"/>
        </w:rPr>
        <w:t>. E</w:t>
      </w:r>
      <w:r w:rsidRPr="00A3133E">
        <w:rPr>
          <w:rFonts w:ascii="Arial" w:hAnsi="Arial" w:cs="Arial"/>
          <w:color w:val="000000"/>
          <w:sz w:val="22"/>
          <w:szCs w:val="22"/>
        </w:rPr>
        <w:t xml:space="preserve">nsuring timely and constructive feedback and input </w:t>
      </w:r>
      <w:r w:rsidRPr="00A3133E">
        <w:rPr>
          <w:rFonts w:ascii="Arial" w:hAnsi="Arial" w:cs="Arial"/>
          <w:sz w:val="22"/>
          <w:szCs w:val="22"/>
          <w:lang w:eastAsia="en-CA"/>
        </w:rPr>
        <w:t xml:space="preserve">to performance reviews. </w:t>
      </w:r>
    </w:p>
    <w:p w14:paraId="191F3252" w14:textId="77777777" w:rsidR="003C544A" w:rsidRPr="00A3133E" w:rsidRDefault="003C544A" w:rsidP="003C544A">
      <w:pPr>
        <w:ind w:left="360"/>
        <w:rPr>
          <w:rFonts w:ascii="Arial" w:hAnsi="Arial" w:cs="Arial"/>
          <w:color w:val="000000"/>
          <w:sz w:val="22"/>
          <w:szCs w:val="22"/>
        </w:rPr>
      </w:pPr>
    </w:p>
    <w:p w14:paraId="5CDA39FF" w14:textId="77777777" w:rsidR="00845900" w:rsidRPr="00A3133E" w:rsidRDefault="00845900" w:rsidP="004338BB">
      <w:pPr>
        <w:numPr>
          <w:ilvl w:val="0"/>
          <w:numId w:val="2"/>
        </w:numPr>
        <w:tabs>
          <w:tab w:val="clear" w:pos="720"/>
          <w:tab w:val="num" w:pos="360"/>
        </w:tabs>
        <w:ind w:left="360"/>
        <w:rPr>
          <w:rFonts w:ascii="Arial" w:hAnsi="Arial" w:cs="Arial"/>
          <w:color w:val="000000"/>
          <w:sz w:val="22"/>
          <w:szCs w:val="22"/>
        </w:rPr>
      </w:pPr>
      <w:r w:rsidRPr="00A3133E">
        <w:rPr>
          <w:rFonts w:ascii="Arial" w:hAnsi="Arial" w:cs="Arial"/>
          <w:color w:val="000000"/>
          <w:sz w:val="22"/>
          <w:szCs w:val="22"/>
        </w:rPr>
        <w:t>Develop and coordinate program</w:t>
      </w:r>
      <w:r w:rsidR="006A775F" w:rsidRPr="00A3133E">
        <w:rPr>
          <w:rFonts w:ascii="Arial" w:hAnsi="Arial" w:cs="Arial"/>
          <w:color w:val="000000"/>
          <w:sz w:val="22"/>
          <w:szCs w:val="22"/>
        </w:rPr>
        <w:t xml:space="preserve"> </w:t>
      </w:r>
      <w:r w:rsidRPr="00A3133E">
        <w:rPr>
          <w:rFonts w:ascii="Arial" w:hAnsi="Arial" w:cs="Arial"/>
          <w:color w:val="000000"/>
          <w:sz w:val="22"/>
          <w:szCs w:val="22"/>
        </w:rPr>
        <w:t>evaluation</w:t>
      </w:r>
      <w:r w:rsidR="006A775F" w:rsidRPr="00A3133E">
        <w:rPr>
          <w:rFonts w:ascii="Arial" w:hAnsi="Arial" w:cs="Arial"/>
          <w:color w:val="000000"/>
          <w:sz w:val="22"/>
          <w:szCs w:val="22"/>
        </w:rPr>
        <w:t xml:space="preserve">s to ensure </w:t>
      </w:r>
      <w:r w:rsidR="00DB7A48" w:rsidRPr="00A3133E">
        <w:rPr>
          <w:rFonts w:ascii="Arial" w:hAnsi="Arial" w:cs="Arial"/>
          <w:color w:val="000000"/>
          <w:sz w:val="22"/>
          <w:szCs w:val="22"/>
        </w:rPr>
        <w:t>client needs</w:t>
      </w:r>
      <w:r w:rsidR="00A3133E" w:rsidRPr="00A3133E">
        <w:rPr>
          <w:rFonts w:ascii="Arial" w:hAnsi="Arial" w:cs="Arial"/>
          <w:color w:val="000000"/>
          <w:sz w:val="22"/>
          <w:szCs w:val="22"/>
        </w:rPr>
        <w:t xml:space="preserve"> are met</w:t>
      </w:r>
      <w:r w:rsidR="00DB7A48" w:rsidRPr="00A3133E">
        <w:rPr>
          <w:rFonts w:ascii="Arial" w:hAnsi="Arial" w:cs="Arial"/>
          <w:color w:val="000000"/>
          <w:sz w:val="22"/>
          <w:szCs w:val="22"/>
        </w:rPr>
        <w:t>, incorporate</w:t>
      </w:r>
      <w:r w:rsidR="006A775F" w:rsidRPr="00A3133E">
        <w:rPr>
          <w:rFonts w:ascii="Arial" w:hAnsi="Arial" w:cs="Arial"/>
          <w:color w:val="000000"/>
          <w:sz w:val="22"/>
          <w:szCs w:val="22"/>
        </w:rPr>
        <w:t xml:space="preserve"> best practices as well as address </w:t>
      </w:r>
      <w:r w:rsidR="00CC48F2" w:rsidRPr="00A3133E">
        <w:rPr>
          <w:rFonts w:ascii="Arial" w:hAnsi="Arial" w:cs="Arial"/>
          <w:color w:val="000000"/>
          <w:sz w:val="22"/>
          <w:szCs w:val="22"/>
        </w:rPr>
        <w:t>co</w:t>
      </w:r>
      <w:r w:rsidR="004338BB" w:rsidRPr="00A3133E">
        <w:rPr>
          <w:rFonts w:ascii="Arial" w:hAnsi="Arial" w:cs="Arial"/>
          <w:color w:val="000000"/>
          <w:sz w:val="22"/>
          <w:szCs w:val="22"/>
        </w:rPr>
        <w:t xml:space="preserve">ntractual </w:t>
      </w:r>
      <w:r w:rsidR="006A775F" w:rsidRPr="00A3133E">
        <w:rPr>
          <w:rFonts w:ascii="Arial" w:hAnsi="Arial" w:cs="Arial"/>
          <w:color w:val="000000"/>
          <w:sz w:val="22"/>
          <w:szCs w:val="22"/>
        </w:rPr>
        <w:t xml:space="preserve">commitments </w:t>
      </w:r>
      <w:r w:rsidR="00DB7A48" w:rsidRPr="00A3133E">
        <w:rPr>
          <w:rFonts w:ascii="Arial" w:hAnsi="Arial" w:cs="Arial"/>
          <w:color w:val="000000"/>
          <w:sz w:val="22"/>
          <w:szCs w:val="22"/>
        </w:rPr>
        <w:t>and budget</w:t>
      </w:r>
      <w:r w:rsidRPr="00A3133E">
        <w:rPr>
          <w:rFonts w:ascii="Arial" w:hAnsi="Arial" w:cs="Arial"/>
          <w:color w:val="000000"/>
          <w:sz w:val="22"/>
          <w:szCs w:val="22"/>
        </w:rPr>
        <w:t xml:space="preserve"> requirements.</w:t>
      </w:r>
    </w:p>
    <w:p w14:paraId="3AEFCD0B" w14:textId="77777777" w:rsidR="004338BB" w:rsidRPr="00A3133E" w:rsidRDefault="004338BB" w:rsidP="004338BB">
      <w:pPr>
        <w:pStyle w:val="ListParagraph"/>
        <w:rPr>
          <w:rFonts w:ascii="Arial" w:hAnsi="Arial" w:cs="Arial"/>
          <w:color w:val="000000"/>
          <w:sz w:val="22"/>
          <w:szCs w:val="22"/>
        </w:rPr>
      </w:pPr>
    </w:p>
    <w:p w14:paraId="5AAF729E" w14:textId="6C243686" w:rsidR="002077AB" w:rsidRPr="00CB3103" w:rsidRDefault="00845900" w:rsidP="008A522A">
      <w:pPr>
        <w:numPr>
          <w:ilvl w:val="0"/>
          <w:numId w:val="2"/>
        </w:numPr>
        <w:tabs>
          <w:tab w:val="clear" w:pos="720"/>
          <w:tab w:val="num" w:pos="360"/>
        </w:tabs>
        <w:ind w:left="360"/>
        <w:rPr>
          <w:rFonts w:ascii="Arial" w:hAnsi="Arial" w:cs="Arial"/>
          <w:color w:val="000000"/>
          <w:sz w:val="22"/>
          <w:szCs w:val="22"/>
        </w:rPr>
      </w:pPr>
      <w:r w:rsidRPr="00CB3103">
        <w:rPr>
          <w:rFonts w:ascii="Arial" w:hAnsi="Arial" w:cs="Arial"/>
          <w:color w:val="000000"/>
          <w:sz w:val="22"/>
          <w:szCs w:val="22"/>
        </w:rPr>
        <w:lastRenderedPageBreak/>
        <w:t>Develop</w:t>
      </w:r>
      <w:r w:rsidR="006271B0" w:rsidRPr="00CB3103">
        <w:rPr>
          <w:rFonts w:ascii="Arial" w:hAnsi="Arial" w:cs="Arial"/>
          <w:color w:val="000000"/>
          <w:sz w:val="22"/>
          <w:szCs w:val="22"/>
        </w:rPr>
        <w:t xml:space="preserve"> as well </w:t>
      </w:r>
      <w:r w:rsidR="00DB7A48" w:rsidRPr="00CB3103">
        <w:rPr>
          <w:rFonts w:ascii="Arial" w:hAnsi="Arial" w:cs="Arial"/>
          <w:color w:val="000000"/>
          <w:sz w:val="22"/>
          <w:szCs w:val="22"/>
        </w:rPr>
        <w:t>as assist</w:t>
      </w:r>
      <w:r w:rsidR="006271B0" w:rsidRPr="00CB3103">
        <w:rPr>
          <w:rFonts w:ascii="Arial" w:hAnsi="Arial" w:cs="Arial"/>
          <w:color w:val="000000"/>
          <w:sz w:val="22"/>
          <w:szCs w:val="22"/>
        </w:rPr>
        <w:t xml:space="preserve"> staff in </w:t>
      </w:r>
      <w:r w:rsidR="00DB7A48" w:rsidRPr="00CB3103">
        <w:rPr>
          <w:rFonts w:ascii="Arial" w:hAnsi="Arial" w:cs="Arial"/>
          <w:color w:val="000000"/>
          <w:sz w:val="22"/>
          <w:szCs w:val="22"/>
        </w:rPr>
        <w:t>developing funding</w:t>
      </w:r>
      <w:r w:rsidRPr="00CB3103">
        <w:rPr>
          <w:rFonts w:ascii="Arial" w:hAnsi="Arial" w:cs="Arial"/>
          <w:color w:val="000000"/>
          <w:sz w:val="22"/>
          <w:szCs w:val="22"/>
        </w:rPr>
        <w:t xml:space="preserve"> proposals</w:t>
      </w:r>
      <w:r w:rsidR="006271B0" w:rsidRPr="00CB3103">
        <w:rPr>
          <w:rFonts w:ascii="Arial" w:hAnsi="Arial" w:cs="Arial"/>
          <w:color w:val="000000"/>
          <w:sz w:val="22"/>
          <w:szCs w:val="22"/>
        </w:rPr>
        <w:t>.</w:t>
      </w:r>
      <w:r w:rsidRPr="00CB3103">
        <w:rPr>
          <w:rFonts w:ascii="Arial" w:hAnsi="Arial" w:cs="Arial"/>
          <w:color w:val="000000"/>
          <w:sz w:val="22"/>
          <w:szCs w:val="22"/>
        </w:rPr>
        <w:t xml:space="preserve">  </w:t>
      </w:r>
      <w:r w:rsidR="006271B0" w:rsidRPr="00CB3103">
        <w:rPr>
          <w:rFonts w:ascii="Arial" w:hAnsi="Arial" w:cs="Arial"/>
          <w:color w:val="000000"/>
          <w:sz w:val="22"/>
          <w:szCs w:val="22"/>
        </w:rPr>
        <w:t>Coordinate submission of proposals including appropriate approvals.</w:t>
      </w:r>
      <w:r w:rsidR="002077AB" w:rsidRPr="00CB3103">
        <w:rPr>
          <w:rFonts w:ascii="Arial" w:hAnsi="Arial" w:cs="Arial"/>
          <w:color w:val="000000"/>
          <w:sz w:val="22"/>
          <w:szCs w:val="22"/>
        </w:rPr>
        <w:t xml:space="preserve">  </w:t>
      </w:r>
      <w:r w:rsidR="00C938D7" w:rsidRPr="00CB3103">
        <w:rPr>
          <w:rFonts w:ascii="Arial" w:hAnsi="Arial" w:cs="Arial"/>
          <w:sz w:val="22"/>
          <w:szCs w:val="22"/>
        </w:rPr>
        <w:t xml:space="preserve">Maintain awareness </w:t>
      </w:r>
      <w:r w:rsidR="002077AB" w:rsidRPr="00CB3103">
        <w:rPr>
          <w:rFonts w:ascii="Arial" w:hAnsi="Arial" w:cs="Arial"/>
          <w:sz w:val="22"/>
          <w:szCs w:val="22"/>
        </w:rPr>
        <w:t>of funding</w:t>
      </w:r>
      <w:r w:rsidR="00C938D7" w:rsidRPr="00CB3103">
        <w:rPr>
          <w:rFonts w:ascii="Arial" w:hAnsi="Arial" w:cs="Arial"/>
          <w:sz w:val="22"/>
          <w:szCs w:val="22"/>
        </w:rPr>
        <w:t xml:space="preserve"> </w:t>
      </w:r>
      <w:r w:rsidR="002077AB" w:rsidRPr="00CB3103">
        <w:rPr>
          <w:rFonts w:ascii="Arial" w:hAnsi="Arial" w:cs="Arial"/>
          <w:sz w:val="22"/>
          <w:szCs w:val="22"/>
        </w:rPr>
        <w:t>opportunities</w:t>
      </w:r>
      <w:r w:rsidR="00C938D7" w:rsidRPr="00CB3103">
        <w:rPr>
          <w:rFonts w:ascii="Arial" w:hAnsi="Arial" w:cs="Arial"/>
          <w:sz w:val="22"/>
          <w:szCs w:val="22"/>
        </w:rPr>
        <w:t xml:space="preserve"> </w:t>
      </w:r>
      <w:r w:rsidR="00884D3B" w:rsidRPr="00CB3103">
        <w:rPr>
          <w:rFonts w:ascii="Arial" w:hAnsi="Arial" w:cs="Arial"/>
          <w:sz w:val="22"/>
          <w:szCs w:val="22"/>
        </w:rPr>
        <w:t>as well as Centre/Ministry/</w:t>
      </w:r>
      <w:r w:rsidR="00C938D7" w:rsidRPr="00CB3103">
        <w:rPr>
          <w:rFonts w:ascii="Arial" w:hAnsi="Arial" w:cs="Arial"/>
          <w:sz w:val="22"/>
          <w:szCs w:val="22"/>
        </w:rPr>
        <w:t>funders’ requirements.</w:t>
      </w:r>
      <w:r w:rsidR="008439A2" w:rsidRPr="00CB3103">
        <w:rPr>
          <w:rFonts w:ascii="Arial" w:hAnsi="Arial" w:cs="Arial"/>
          <w:sz w:val="22"/>
          <w:szCs w:val="22"/>
        </w:rPr>
        <w:t xml:space="preserve"> </w:t>
      </w:r>
    </w:p>
    <w:p w14:paraId="4D6BDA5D" w14:textId="77777777" w:rsidR="00CB3103" w:rsidRDefault="00CB3103" w:rsidP="00CB3103">
      <w:pPr>
        <w:pStyle w:val="ListParagraph"/>
        <w:rPr>
          <w:rFonts w:ascii="Arial" w:hAnsi="Arial" w:cs="Arial"/>
          <w:color w:val="000000"/>
          <w:sz w:val="22"/>
          <w:szCs w:val="22"/>
        </w:rPr>
      </w:pPr>
    </w:p>
    <w:p w14:paraId="444CB295" w14:textId="77777777" w:rsidR="00CB3103" w:rsidRPr="00CB3103" w:rsidRDefault="00CB3103" w:rsidP="00CB3103">
      <w:pPr>
        <w:ind w:left="360"/>
        <w:rPr>
          <w:rFonts w:ascii="Arial" w:hAnsi="Arial" w:cs="Arial"/>
          <w:color w:val="000000"/>
          <w:sz w:val="22"/>
          <w:szCs w:val="22"/>
        </w:rPr>
      </w:pPr>
    </w:p>
    <w:p w14:paraId="17CD0B77" w14:textId="7E37D344" w:rsidR="004338BB" w:rsidRPr="00A3133E" w:rsidRDefault="00E1662B" w:rsidP="004338BB">
      <w:pPr>
        <w:numPr>
          <w:ilvl w:val="0"/>
          <w:numId w:val="2"/>
        </w:numPr>
        <w:tabs>
          <w:tab w:val="clear" w:pos="720"/>
          <w:tab w:val="num" w:pos="360"/>
        </w:tabs>
        <w:ind w:left="360"/>
        <w:rPr>
          <w:rFonts w:ascii="Arial" w:hAnsi="Arial" w:cs="Arial"/>
          <w:color w:val="000000"/>
          <w:sz w:val="22"/>
          <w:szCs w:val="22"/>
        </w:rPr>
      </w:pPr>
      <w:r w:rsidRPr="00A3133E">
        <w:rPr>
          <w:rFonts w:ascii="Arial" w:hAnsi="Arial" w:cs="Arial"/>
          <w:color w:val="000000"/>
          <w:sz w:val="22"/>
          <w:szCs w:val="22"/>
        </w:rPr>
        <w:t>Maintain appropriate communications with</w:t>
      </w:r>
      <w:r w:rsidR="00847E14">
        <w:rPr>
          <w:rFonts w:ascii="Arial" w:hAnsi="Arial" w:cs="Arial"/>
          <w:color w:val="000000"/>
          <w:sz w:val="22"/>
          <w:szCs w:val="22"/>
        </w:rPr>
        <w:t xml:space="preserve"> community partners </w:t>
      </w:r>
      <w:r w:rsidRPr="00A3133E">
        <w:rPr>
          <w:rFonts w:ascii="Arial" w:hAnsi="Arial" w:cs="Arial"/>
          <w:color w:val="000000"/>
          <w:sz w:val="22"/>
          <w:szCs w:val="22"/>
        </w:rPr>
        <w:t>and between various departments and programs within the Centre and participate on various internal committees.</w:t>
      </w:r>
    </w:p>
    <w:p w14:paraId="303D9592" w14:textId="77777777" w:rsidR="00E376FC" w:rsidRPr="00A3133E" w:rsidRDefault="00E376FC" w:rsidP="00E376FC">
      <w:pPr>
        <w:ind w:left="360"/>
        <w:rPr>
          <w:rFonts w:ascii="Arial" w:hAnsi="Arial" w:cs="Arial"/>
          <w:color w:val="000000"/>
          <w:sz w:val="22"/>
          <w:szCs w:val="22"/>
        </w:rPr>
      </w:pPr>
    </w:p>
    <w:p w14:paraId="459FC480" w14:textId="77777777" w:rsidR="00615036" w:rsidRPr="00A3133E" w:rsidRDefault="004338BB" w:rsidP="00615036">
      <w:pPr>
        <w:numPr>
          <w:ilvl w:val="0"/>
          <w:numId w:val="2"/>
        </w:numPr>
        <w:tabs>
          <w:tab w:val="clear" w:pos="720"/>
          <w:tab w:val="num" w:pos="360"/>
        </w:tabs>
        <w:ind w:left="360"/>
        <w:rPr>
          <w:rFonts w:ascii="Arial" w:hAnsi="Arial" w:cs="Arial"/>
          <w:color w:val="000000"/>
          <w:sz w:val="22"/>
          <w:szCs w:val="22"/>
        </w:rPr>
      </w:pPr>
      <w:r w:rsidRPr="00A3133E">
        <w:rPr>
          <w:rFonts w:ascii="Arial" w:hAnsi="Arial" w:cs="Arial"/>
          <w:color w:val="000000"/>
          <w:sz w:val="22"/>
          <w:szCs w:val="22"/>
        </w:rPr>
        <w:t>Ov</w:t>
      </w:r>
      <w:r w:rsidR="00E376FC" w:rsidRPr="00A3133E">
        <w:rPr>
          <w:rFonts w:ascii="Arial" w:hAnsi="Arial" w:cs="Arial"/>
          <w:color w:val="000000"/>
          <w:sz w:val="22"/>
          <w:szCs w:val="22"/>
        </w:rPr>
        <w:t xml:space="preserve">ersee the implementation of </w:t>
      </w:r>
      <w:r w:rsidRPr="00A3133E">
        <w:rPr>
          <w:rFonts w:ascii="Arial" w:hAnsi="Arial" w:cs="Arial"/>
          <w:color w:val="000000"/>
          <w:sz w:val="22"/>
          <w:szCs w:val="22"/>
        </w:rPr>
        <w:t>mandatory training requirements as per Ministry compliance or CHC requirements. Manage employee training activities such as planning, approval, budgeting for internal and external training events</w:t>
      </w:r>
      <w:r w:rsidR="00DB7A48" w:rsidRPr="00A3133E">
        <w:rPr>
          <w:rFonts w:ascii="Arial" w:hAnsi="Arial" w:cs="Arial"/>
          <w:color w:val="000000"/>
          <w:sz w:val="22"/>
          <w:szCs w:val="22"/>
        </w:rPr>
        <w:t>.</w:t>
      </w:r>
    </w:p>
    <w:p w14:paraId="1D4240C3" w14:textId="77777777" w:rsidR="003C544A" w:rsidRPr="00A3133E" w:rsidRDefault="003C544A" w:rsidP="003C544A">
      <w:pPr>
        <w:ind w:left="360"/>
        <w:rPr>
          <w:rFonts w:ascii="Arial" w:hAnsi="Arial" w:cs="Arial"/>
          <w:color w:val="000000"/>
          <w:sz w:val="22"/>
          <w:szCs w:val="22"/>
        </w:rPr>
      </w:pPr>
    </w:p>
    <w:p w14:paraId="11BB3FA6" w14:textId="3DA512A1" w:rsidR="001A47A7" w:rsidRPr="00B90D7D" w:rsidRDefault="003A68A2" w:rsidP="003A68A2">
      <w:pPr>
        <w:numPr>
          <w:ilvl w:val="0"/>
          <w:numId w:val="2"/>
        </w:numPr>
        <w:tabs>
          <w:tab w:val="clear" w:pos="720"/>
          <w:tab w:val="num" w:pos="360"/>
        </w:tabs>
        <w:ind w:left="360"/>
        <w:rPr>
          <w:rFonts w:ascii="Arial" w:hAnsi="Arial" w:cs="Arial"/>
          <w:color w:val="FF0000"/>
          <w:sz w:val="22"/>
          <w:szCs w:val="22"/>
        </w:rPr>
      </w:pPr>
      <w:r w:rsidRPr="00CB3103">
        <w:rPr>
          <w:rFonts w:ascii="Arial" w:hAnsi="Arial" w:cs="Arial"/>
          <w:color w:val="000000"/>
          <w:sz w:val="22"/>
          <w:szCs w:val="22"/>
        </w:rPr>
        <w:t>Provide l</w:t>
      </w:r>
      <w:r w:rsidR="001A47A7" w:rsidRPr="00CB3103">
        <w:rPr>
          <w:rFonts w:ascii="Arial" w:hAnsi="Arial" w:cs="Arial"/>
          <w:color w:val="000000"/>
          <w:sz w:val="22"/>
          <w:szCs w:val="22"/>
        </w:rPr>
        <w:t xml:space="preserve">eadership and support with client </w:t>
      </w:r>
      <w:r w:rsidR="00DB7A48" w:rsidRPr="00CB3103">
        <w:rPr>
          <w:rFonts w:ascii="Arial" w:hAnsi="Arial" w:cs="Arial"/>
          <w:color w:val="000000"/>
          <w:sz w:val="22"/>
          <w:szCs w:val="22"/>
        </w:rPr>
        <w:t>feedback including</w:t>
      </w:r>
      <w:r w:rsidR="001A47A7" w:rsidRPr="00CB3103">
        <w:rPr>
          <w:rFonts w:ascii="Arial" w:hAnsi="Arial" w:cs="Arial"/>
          <w:color w:val="000000"/>
          <w:sz w:val="22"/>
          <w:szCs w:val="22"/>
        </w:rPr>
        <w:t xml:space="preserve"> meeting with the client and follow up.</w:t>
      </w:r>
      <w:r w:rsidR="00B90D7D">
        <w:rPr>
          <w:rFonts w:ascii="Arial" w:hAnsi="Arial" w:cs="Arial"/>
          <w:color w:val="000000"/>
          <w:sz w:val="22"/>
          <w:szCs w:val="22"/>
        </w:rPr>
        <w:t xml:space="preserve"> </w:t>
      </w:r>
    </w:p>
    <w:p w14:paraId="57858FBB" w14:textId="77777777" w:rsidR="001A47A7" w:rsidRPr="00B90D7D" w:rsidRDefault="001A47A7" w:rsidP="001A47A7">
      <w:pPr>
        <w:pStyle w:val="ListParagraph"/>
        <w:rPr>
          <w:rFonts w:ascii="Arial" w:hAnsi="Arial" w:cs="Arial"/>
          <w:color w:val="FF0000"/>
          <w:sz w:val="22"/>
          <w:szCs w:val="22"/>
        </w:rPr>
      </w:pPr>
    </w:p>
    <w:p w14:paraId="39E7DD43" w14:textId="77777777" w:rsidR="00B97528" w:rsidRPr="00A3133E" w:rsidRDefault="00FC7A39" w:rsidP="00B97528">
      <w:pPr>
        <w:numPr>
          <w:ilvl w:val="0"/>
          <w:numId w:val="2"/>
        </w:numPr>
        <w:tabs>
          <w:tab w:val="clear" w:pos="720"/>
          <w:tab w:val="num" w:pos="360"/>
        </w:tabs>
        <w:ind w:left="360"/>
        <w:rPr>
          <w:rFonts w:ascii="Arial" w:hAnsi="Arial" w:cs="Arial"/>
          <w:color w:val="000000"/>
          <w:sz w:val="22"/>
          <w:szCs w:val="22"/>
        </w:rPr>
      </w:pPr>
      <w:r w:rsidRPr="00A3133E">
        <w:rPr>
          <w:rFonts w:ascii="Arial" w:hAnsi="Arial" w:cs="Arial"/>
          <w:color w:val="000000"/>
          <w:sz w:val="22"/>
          <w:szCs w:val="22"/>
          <w:lang w:val="en-US"/>
        </w:rPr>
        <w:t xml:space="preserve">Ensure compliance with privacy </w:t>
      </w:r>
      <w:r w:rsidR="00543E51" w:rsidRPr="00A3133E">
        <w:rPr>
          <w:rFonts w:ascii="Arial" w:hAnsi="Arial" w:cs="Arial"/>
          <w:color w:val="000000"/>
          <w:sz w:val="22"/>
          <w:szCs w:val="22"/>
          <w:lang w:val="en-US"/>
        </w:rPr>
        <w:t>legislation</w:t>
      </w:r>
      <w:r w:rsidR="006B10FF" w:rsidRPr="00A3133E">
        <w:rPr>
          <w:rFonts w:ascii="Arial" w:hAnsi="Arial" w:cs="Arial"/>
          <w:color w:val="000000"/>
          <w:sz w:val="22"/>
          <w:szCs w:val="22"/>
          <w:lang w:val="en-US"/>
        </w:rPr>
        <w:t>,</w:t>
      </w:r>
      <w:r w:rsidR="005820DD" w:rsidRPr="00A3133E">
        <w:rPr>
          <w:rFonts w:ascii="Arial" w:hAnsi="Arial" w:cs="Arial"/>
          <w:color w:val="000000"/>
          <w:sz w:val="22"/>
          <w:szCs w:val="22"/>
          <w:lang w:val="en-US"/>
        </w:rPr>
        <w:t xml:space="preserve"> </w:t>
      </w:r>
      <w:r w:rsidR="000F4D51" w:rsidRPr="00A3133E">
        <w:rPr>
          <w:rFonts w:ascii="Arial" w:hAnsi="Arial" w:cs="Arial"/>
          <w:color w:val="000000"/>
          <w:sz w:val="22"/>
          <w:szCs w:val="22"/>
          <w:lang w:val="en-US"/>
        </w:rPr>
        <w:t>respond</w:t>
      </w:r>
      <w:r w:rsidR="003A68A2" w:rsidRPr="00A3133E">
        <w:rPr>
          <w:rFonts w:ascii="Arial" w:hAnsi="Arial" w:cs="Arial"/>
          <w:color w:val="000000"/>
          <w:sz w:val="22"/>
          <w:szCs w:val="22"/>
          <w:lang w:val="en-US"/>
        </w:rPr>
        <w:t xml:space="preserve"> to any </w:t>
      </w:r>
      <w:r w:rsidRPr="00A3133E">
        <w:rPr>
          <w:rFonts w:ascii="Arial" w:hAnsi="Arial" w:cs="Arial"/>
          <w:color w:val="000000"/>
          <w:sz w:val="22"/>
          <w:szCs w:val="22"/>
          <w:lang w:val="en-US"/>
        </w:rPr>
        <w:t xml:space="preserve">requests for access to, </w:t>
      </w:r>
      <w:r w:rsidR="005820DD" w:rsidRPr="00A3133E">
        <w:rPr>
          <w:rFonts w:ascii="Arial" w:hAnsi="Arial" w:cs="Arial"/>
          <w:color w:val="000000"/>
          <w:sz w:val="22"/>
          <w:szCs w:val="22"/>
          <w:lang w:val="en-US"/>
        </w:rPr>
        <w:t>and correction of personal</w:t>
      </w:r>
      <w:r w:rsidR="000F4D51" w:rsidRPr="00A3133E">
        <w:rPr>
          <w:rFonts w:ascii="Arial" w:hAnsi="Arial" w:cs="Arial"/>
          <w:color w:val="000000"/>
          <w:sz w:val="22"/>
          <w:szCs w:val="22"/>
          <w:lang w:val="en-US"/>
        </w:rPr>
        <w:t xml:space="preserve"> health </w:t>
      </w:r>
      <w:r w:rsidR="005820DD" w:rsidRPr="00A3133E">
        <w:rPr>
          <w:rFonts w:ascii="Arial" w:hAnsi="Arial" w:cs="Arial"/>
          <w:color w:val="000000"/>
          <w:sz w:val="22"/>
          <w:szCs w:val="22"/>
          <w:lang w:val="en-US"/>
        </w:rPr>
        <w:t xml:space="preserve">information </w:t>
      </w:r>
      <w:r w:rsidR="000F4D51" w:rsidRPr="00A3133E">
        <w:rPr>
          <w:rFonts w:ascii="Arial" w:hAnsi="Arial" w:cs="Arial"/>
          <w:color w:val="000000"/>
          <w:sz w:val="22"/>
          <w:szCs w:val="22"/>
          <w:lang w:val="en-US"/>
        </w:rPr>
        <w:t xml:space="preserve">and </w:t>
      </w:r>
      <w:r w:rsidR="00543E51" w:rsidRPr="00A3133E">
        <w:rPr>
          <w:rFonts w:ascii="Arial" w:hAnsi="Arial" w:cs="Arial"/>
          <w:color w:val="000000"/>
          <w:sz w:val="22"/>
          <w:szCs w:val="22"/>
          <w:lang w:val="en-US"/>
        </w:rPr>
        <w:t xml:space="preserve">address any general </w:t>
      </w:r>
      <w:r w:rsidR="005820DD" w:rsidRPr="00A3133E">
        <w:rPr>
          <w:rFonts w:ascii="Arial" w:hAnsi="Arial" w:cs="Arial"/>
          <w:color w:val="000000"/>
          <w:sz w:val="22"/>
          <w:szCs w:val="22"/>
          <w:lang w:val="en-US"/>
        </w:rPr>
        <w:t xml:space="preserve">issues concerning </w:t>
      </w:r>
      <w:r w:rsidR="00543E51" w:rsidRPr="00A3133E">
        <w:rPr>
          <w:rFonts w:ascii="Arial" w:hAnsi="Arial" w:cs="Arial"/>
          <w:color w:val="000000"/>
          <w:sz w:val="22"/>
          <w:szCs w:val="22"/>
          <w:lang w:val="en-US"/>
        </w:rPr>
        <w:t>privacy.</w:t>
      </w:r>
      <w:r w:rsidR="00C938D7" w:rsidRPr="00A3133E">
        <w:rPr>
          <w:rFonts w:ascii="Arial" w:hAnsi="Arial" w:cs="Arial"/>
          <w:color w:val="000000"/>
          <w:sz w:val="22"/>
          <w:szCs w:val="22"/>
          <w:lang w:val="en-US"/>
        </w:rPr>
        <w:t xml:space="preserve"> </w:t>
      </w:r>
    </w:p>
    <w:p w14:paraId="0F203580" w14:textId="77777777" w:rsidR="00B97528" w:rsidRPr="00A3133E" w:rsidRDefault="00B97528" w:rsidP="00B97528">
      <w:pPr>
        <w:pStyle w:val="ListParagraph"/>
        <w:rPr>
          <w:rFonts w:ascii="Arial" w:hAnsi="Arial" w:cs="Arial"/>
          <w:sz w:val="22"/>
          <w:szCs w:val="22"/>
        </w:rPr>
      </w:pPr>
    </w:p>
    <w:p w14:paraId="61B12107" w14:textId="61763FB6" w:rsidR="00B97528" w:rsidRPr="009C7FC0" w:rsidRDefault="00C938D7" w:rsidP="00B97528">
      <w:pPr>
        <w:numPr>
          <w:ilvl w:val="0"/>
          <w:numId w:val="2"/>
        </w:numPr>
        <w:tabs>
          <w:tab w:val="clear" w:pos="720"/>
          <w:tab w:val="num" w:pos="360"/>
        </w:tabs>
        <w:ind w:left="360"/>
        <w:rPr>
          <w:rFonts w:ascii="Arial" w:hAnsi="Arial" w:cs="Arial"/>
          <w:color w:val="000000"/>
          <w:sz w:val="22"/>
          <w:szCs w:val="22"/>
        </w:rPr>
      </w:pPr>
      <w:r w:rsidRPr="009C7FC0">
        <w:rPr>
          <w:rFonts w:ascii="Arial" w:hAnsi="Arial" w:cs="Arial"/>
          <w:sz w:val="22"/>
          <w:szCs w:val="22"/>
        </w:rPr>
        <w:t xml:space="preserve">Contribute </w:t>
      </w:r>
      <w:r w:rsidR="00E1662B" w:rsidRPr="009C7FC0">
        <w:rPr>
          <w:rFonts w:ascii="Arial" w:hAnsi="Arial" w:cs="Arial"/>
          <w:sz w:val="22"/>
          <w:szCs w:val="22"/>
        </w:rPr>
        <w:t xml:space="preserve">to </w:t>
      </w:r>
      <w:r w:rsidR="00DB5724" w:rsidRPr="009C7FC0">
        <w:rPr>
          <w:rFonts w:ascii="Arial" w:hAnsi="Arial" w:cs="Arial"/>
          <w:sz w:val="22"/>
          <w:szCs w:val="22"/>
        </w:rPr>
        <w:t>building, promoting</w:t>
      </w:r>
      <w:r w:rsidR="00E1662B" w:rsidRPr="009C7FC0">
        <w:rPr>
          <w:rFonts w:ascii="Arial" w:hAnsi="Arial" w:cs="Arial"/>
          <w:sz w:val="22"/>
          <w:szCs w:val="22"/>
        </w:rPr>
        <w:t xml:space="preserve"> and maintain</w:t>
      </w:r>
      <w:r w:rsidR="000F4D51" w:rsidRPr="009C7FC0">
        <w:rPr>
          <w:rFonts w:ascii="Arial" w:hAnsi="Arial" w:cs="Arial"/>
          <w:sz w:val="22"/>
          <w:szCs w:val="22"/>
        </w:rPr>
        <w:t xml:space="preserve">ing </w:t>
      </w:r>
      <w:r w:rsidR="00E1662B" w:rsidRPr="009C7FC0">
        <w:rPr>
          <w:rFonts w:ascii="Arial" w:hAnsi="Arial" w:cs="Arial"/>
          <w:sz w:val="22"/>
          <w:szCs w:val="22"/>
        </w:rPr>
        <w:t>strong partnerships with other Community Health Centres</w:t>
      </w:r>
      <w:r w:rsidR="0063611B">
        <w:rPr>
          <w:rFonts w:ascii="Arial" w:hAnsi="Arial" w:cs="Arial"/>
          <w:sz w:val="22"/>
          <w:szCs w:val="22"/>
        </w:rPr>
        <w:t>, community partners</w:t>
      </w:r>
      <w:r w:rsidR="00E1662B" w:rsidRPr="009C7FC0">
        <w:rPr>
          <w:rFonts w:ascii="Arial" w:hAnsi="Arial" w:cs="Arial"/>
          <w:sz w:val="22"/>
          <w:szCs w:val="22"/>
        </w:rPr>
        <w:t xml:space="preserve"> </w:t>
      </w:r>
      <w:r w:rsidRPr="009C7FC0">
        <w:rPr>
          <w:rFonts w:ascii="Arial" w:hAnsi="Arial" w:cs="Arial"/>
          <w:sz w:val="22"/>
          <w:szCs w:val="22"/>
        </w:rPr>
        <w:t>and organizations</w:t>
      </w:r>
      <w:r w:rsidR="00E1662B" w:rsidRPr="009C7FC0">
        <w:rPr>
          <w:rFonts w:ascii="Arial" w:hAnsi="Arial" w:cs="Arial"/>
          <w:sz w:val="22"/>
          <w:szCs w:val="22"/>
        </w:rPr>
        <w:t xml:space="preserve"> (</w:t>
      </w:r>
      <w:r w:rsidR="000F4D51" w:rsidRPr="009C7FC0">
        <w:rPr>
          <w:rFonts w:ascii="Arial" w:hAnsi="Arial" w:cs="Arial"/>
          <w:sz w:val="22"/>
          <w:szCs w:val="22"/>
        </w:rPr>
        <w:t xml:space="preserve">e.g. </w:t>
      </w:r>
      <w:r w:rsidR="00E1662B" w:rsidRPr="009C7FC0">
        <w:rPr>
          <w:rFonts w:ascii="Arial" w:hAnsi="Arial" w:cs="Arial"/>
          <w:sz w:val="22"/>
          <w:szCs w:val="22"/>
        </w:rPr>
        <w:t xml:space="preserve">Public Health, </w:t>
      </w:r>
      <w:r w:rsidR="005C05DA" w:rsidRPr="009C7FC0">
        <w:rPr>
          <w:rFonts w:ascii="Arial" w:hAnsi="Arial" w:cs="Arial"/>
          <w:sz w:val="22"/>
          <w:szCs w:val="22"/>
        </w:rPr>
        <w:t>Hospitals)</w:t>
      </w:r>
      <w:r w:rsidR="000F4D51" w:rsidRPr="009C7FC0">
        <w:rPr>
          <w:rFonts w:ascii="Arial" w:hAnsi="Arial" w:cs="Arial"/>
          <w:sz w:val="22"/>
          <w:szCs w:val="22"/>
        </w:rPr>
        <w:t>.</w:t>
      </w:r>
    </w:p>
    <w:p w14:paraId="1AB93C17" w14:textId="77777777" w:rsidR="00010B18" w:rsidRDefault="00010B18" w:rsidP="00010B18">
      <w:pPr>
        <w:pStyle w:val="ListParagraph"/>
        <w:rPr>
          <w:rFonts w:ascii="Arial" w:hAnsi="Arial" w:cs="Arial"/>
          <w:strike/>
          <w:color w:val="000000"/>
          <w:sz w:val="22"/>
          <w:szCs w:val="22"/>
        </w:rPr>
      </w:pPr>
    </w:p>
    <w:p w14:paraId="627D19DA" w14:textId="035760A8" w:rsidR="00010B18" w:rsidRPr="00010B18" w:rsidRDefault="00010B18" w:rsidP="00010B18">
      <w:pPr>
        <w:numPr>
          <w:ilvl w:val="0"/>
          <w:numId w:val="2"/>
        </w:numPr>
        <w:tabs>
          <w:tab w:val="clear" w:pos="720"/>
          <w:tab w:val="num" w:pos="360"/>
        </w:tabs>
        <w:ind w:left="360"/>
        <w:rPr>
          <w:rFonts w:ascii="Arial" w:hAnsi="Arial" w:cs="Arial"/>
          <w:color w:val="000000"/>
          <w:sz w:val="22"/>
          <w:szCs w:val="22"/>
          <w:lang w:val="en-US"/>
        </w:rPr>
      </w:pPr>
      <w:r w:rsidRPr="00010B18">
        <w:rPr>
          <w:rFonts w:ascii="Arial" w:hAnsi="Arial" w:cs="Arial"/>
          <w:color w:val="000000"/>
          <w:sz w:val="22"/>
          <w:szCs w:val="22"/>
          <w:lang w:val="en-US"/>
        </w:rPr>
        <w:t xml:space="preserve"> </w:t>
      </w:r>
      <w:r w:rsidR="00A84B39">
        <w:rPr>
          <w:rFonts w:ascii="Arial" w:hAnsi="Arial" w:cs="Arial"/>
          <w:color w:val="000000"/>
          <w:sz w:val="22"/>
          <w:szCs w:val="22"/>
          <w:lang w:val="en-US"/>
        </w:rPr>
        <w:t>Develop</w:t>
      </w:r>
      <w:r w:rsidRPr="00010B18">
        <w:rPr>
          <w:rFonts w:ascii="Arial" w:hAnsi="Arial" w:cs="Arial"/>
          <w:color w:val="000000"/>
          <w:sz w:val="22"/>
          <w:szCs w:val="22"/>
          <w:lang w:val="en-US"/>
        </w:rPr>
        <w:t xml:space="preserve"> partnerships with community and external stakeholders to support </w:t>
      </w:r>
      <w:r w:rsidR="005225BE">
        <w:rPr>
          <w:rFonts w:ascii="Arial" w:hAnsi="Arial" w:cs="Arial"/>
          <w:color w:val="000000"/>
          <w:sz w:val="22"/>
          <w:szCs w:val="22"/>
          <w:lang w:val="en-US"/>
        </w:rPr>
        <w:t xml:space="preserve">and promote </w:t>
      </w:r>
      <w:r w:rsidR="007A6458">
        <w:rPr>
          <w:rFonts w:ascii="Arial" w:hAnsi="Arial" w:cs="Arial"/>
          <w:color w:val="000000"/>
          <w:sz w:val="22"/>
          <w:szCs w:val="22"/>
          <w:lang w:val="en-US"/>
        </w:rPr>
        <w:t>Quest Services</w:t>
      </w:r>
      <w:r w:rsidR="005225BE">
        <w:rPr>
          <w:rFonts w:ascii="Arial" w:hAnsi="Arial" w:cs="Arial"/>
          <w:color w:val="000000"/>
          <w:sz w:val="22"/>
          <w:szCs w:val="22"/>
          <w:lang w:val="en-US"/>
        </w:rPr>
        <w:t>.</w:t>
      </w:r>
    </w:p>
    <w:p w14:paraId="634CE5DA" w14:textId="77777777" w:rsidR="00DB5724" w:rsidRPr="00A84B39" w:rsidRDefault="00DB5724" w:rsidP="00A84B39">
      <w:pPr>
        <w:ind w:left="360"/>
        <w:rPr>
          <w:rFonts w:ascii="Arial" w:hAnsi="Arial" w:cs="Arial"/>
          <w:color w:val="000000"/>
          <w:sz w:val="22"/>
          <w:szCs w:val="22"/>
          <w:lang w:val="en-US"/>
        </w:rPr>
      </w:pPr>
    </w:p>
    <w:p w14:paraId="58441536" w14:textId="1B677FCB" w:rsidR="00B97528" w:rsidRDefault="00DB5724" w:rsidP="00A84B39">
      <w:pPr>
        <w:numPr>
          <w:ilvl w:val="0"/>
          <w:numId w:val="2"/>
        </w:numPr>
        <w:tabs>
          <w:tab w:val="clear" w:pos="720"/>
          <w:tab w:val="num" w:pos="360"/>
        </w:tabs>
        <w:ind w:left="360"/>
        <w:rPr>
          <w:rFonts w:ascii="Arial" w:hAnsi="Arial" w:cs="Arial"/>
          <w:color w:val="000000"/>
          <w:sz w:val="22"/>
          <w:szCs w:val="22"/>
          <w:lang w:val="en-US"/>
        </w:rPr>
      </w:pPr>
      <w:r w:rsidRPr="00010B18">
        <w:rPr>
          <w:rFonts w:ascii="Arial" w:hAnsi="Arial" w:cs="Arial"/>
          <w:color w:val="000000"/>
          <w:sz w:val="22"/>
          <w:szCs w:val="22"/>
          <w:lang w:val="en-US"/>
        </w:rPr>
        <w:t xml:space="preserve">Contribute to the development and implementation of the Centre’s Strategic Plan and objectives as well as </w:t>
      </w:r>
      <w:proofErr w:type="spellStart"/>
      <w:r w:rsidRPr="00010B18">
        <w:rPr>
          <w:rFonts w:ascii="Arial" w:hAnsi="Arial" w:cs="Arial"/>
          <w:color w:val="000000"/>
          <w:sz w:val="22"/>
          <w:szCs w:val="22"/>
          <w:lang w:val="en-US"/>
        </w:rPr>
        <w:t>centre</w:t>
      </w:r>
      <w:proofErr w:type="spellEnd"/>
      <w:r w:rsidRPr="00010B18">
        <w:rPr>
          <w:rFonts w:ascii="Arial" w:hAnsi="Arial" w:cs="Arial"/>
          <w:color w:val="000000"/>
          <w:sz w:val="22"/>
          <w:szCs w:val="22"/>
          <w:lang w:val="en-US"/>
        </w:rPr>
        <w:t xml:space="preserve"> policies and procedures.</w:t>
      </w:r>
    </w:p>
    <w:p w14:paraId="0E3CD7EF" w14:textId="77777777" w:rsidR="00A84B39" w:rsidRPr="00A84B39" w:rsidRDefault="00A84B39" w:rsidP="00B13B87">
      <w:pPr>
        <w:rPr>
          <w:rFonts w:ascii="Arial" w:hAnsi="Arial" w:cs="Arial"/>
          <w:color w:val="000000"/>
          <w:sz w:val="22"/>
          <w:szCs w:val="22"/>
          <w:lang w:val="en-US"/>
        </w:rPr>
      </w:pPr>
    </w:p>
    <w:p w14:paraId="46EE9335" w14:textId="77777777" w:rsidR="00BE2EFF" w:rsidRPr="00010B18" w:rsidRDefault="00BE2EFF" w:rsidP="00010B18">
      <w:pPr>
        <w:numPr>
          <w:ilvl w:val="0"/>
          <w:numId w:val="2"/>
        </w:numPr>
        <w:tabs>
          <w:tab w:val="clear" w:pos="720"/>
          <w:tab w:val="num" w:pos="360"/>
        </w:tabs>
        <w:ind w:left="360"/>
        <w:rPr>
          <w:rFonts w:ascii="Arial" w:hAnsi="Arial" w:cs="Arial"/>
          <w:color w:val="000000"/>
          <w:sz w:val="22"/>
          <w:szCs w:val="22"/>
          <w:lang w:val="en-US"/>
        </w:rPr>
      </w:pPr>
      <w:r w:rsidRPr="00010B18">
        <w:rPr>
          <w:rFonts w:ascii="Arial" w:hAnsi="Arial" w:cs="Arial"/>
          <w:color w:val="000000"/>
          <w:sz w:val="22"/>
          <w:szCs w:val="22"/>
          <w:lang w:val="en-US"/>
        </w:rPr>
        <w:t>Attend and participate in staff meetings</w:t>
      </w:r>
      <w:r w:rsidR="000F4D51" w:rsidRPr="00010B18">
        <w:rPr>
          <w:rFonts w:ascii="Arial" w:hAnsi="Arial" w:cs="Arial"/>
          <w:color w:val="000000"/>
          <w:sz w:val="22"/>
          <w:szCs w:val="22"/>
          <w:lang w:val="en-US"/>
        </w:rPr>
        <w:t>, special</w:t>
      </w:r>
      <w:r w:rsidRPr="00010B18">
        <w:rPr>
          <w:rFonts w:ascii="Arial" w:hAnsi="Arial" w:cs="Arial"/>
          <w:color w:val="000000"/>
          <w:sz w:val="22"/>
          <w:szCs w:val="22"/>
          <w:lang w:val="en-US"/>
        </w:rPr>
        <w:t xml:space="preserve"> projects</w:t>
      </w:r>
      <w:r w:rsidR="000F4D51" w:rsidRPr="00010B18">
        <w:rPr>
          <w:rFonts w:ascii="Arial" w:hAnsi="Arial" w:cs="Arial"/>
          <w:color w:val="000000"/>
          <w:sz w:val="22"/>
          <w:szCs w:val="22"/>
          <w:lang w:val="en-US"/>
        </w:rPr>
        <w:t xml:space="preserve"> </w:t>
      </w:r>
      <w:r w:rsidR="00751BB3" w:rsidRPr="00010B18">
        <w:rPr>
          <w:rFonts w:ascii="Arial" w:hAnsi="Arial" w:cs="Arial"/>
          <w:color w:val="000000"/>
          <w:sz w:val="22"/>
          <w:szCs w:val="22"/>
          <w:lang w:val="en-US"/>
        </w:rPr>
        <w:t xml:space="preserve">and other duties </w:t>
      </w:r>
      <w:r w:rsidRPr="00010B18">
        <w:rPr>
          <w:rFonts w:ascii="Arial" w:hAnsi="Arial" w:cs="Arial"/>
          <w:color w:val="000000"/>
          <w:sz w:val="22"/>
          <w:szCs w:val="22"/>
          <w:lang w:val="en-US"/>
        </w:rPr>
        <w:t>as assigned.</w:t>
      </w:r>
    </w:p>
    <w:p w14:paraId="499222E2" w14:textId="77777777" w:rsidR="00BE2EFF" w:rsidRPr="00010B18" w:rsidRDefault="00BE2EFF" w:rsidP="00B13B87">
      <w:pPr>
        <w:ind w:left="360"/>
        <w:rPr>
          <w:rFonts w:ascii="Arial" w:hAnsi="Arial" w:cs="Arial"/>
          <w:color w:val="000000"/>
          <w:sz w:val="22"/>
          <w:szCs w:val="22"/>
          <w:lang w:val="en-US"/>
        </w:rPr>
      </w:pPr>
    </w:p>
    <w:p w14:paraId="06510EA6" w14:textId="77777777" w:rsidR="00276771" w:rsidRPr="00010B18" w:rsidRDefault="00A42293" w:rsidP="00010B18">
      <w:pPr>
        <w:numPr>
          <w:ilvl w:val="0"/>
          <w:numId w:val="2"/>
        </w:numPr>
        <w:tabs>
          <w:tab w:val="clear" w:pos="720"/>
          <w:tab w:val="num" w:pos="360"/>
        </w:tabs>
        <w:ind w:left="360"/>
        <w:rPr>
          <w:rFonts w:ascii="Arial" w:hAnsi="Arial" w:cs="Arial"/>
          <w:color w:val="000000"/>
          <w:sz w:val="22"/>
          <w:szCs w:val="22"/>
          <w:lang w:val="en-US"/>
        </w:rPr>
      </w:pPr>
      <w:r w:rsidRPr="00010B18">
        <w:rPr>
          <w:rFonts w:ascii="Arial" w:hAnsi="Arial" w:cs="Arial"/>
          <w:color w:val="000000"/>
          <w:sz w:val="22"/>
          <w:szCs w:val="22"/>
          <w:lang w:val="en-US"/>
        </w:rPr>
        <w:t>M</w:t>
      </w:r>
      <w:r w:rsidR="00BE2EFF" w:rsidRPr="00010B18">
        <w:rPr>
          <w:rFonts w:ascii="Arial" w:hAnsi="Arial" w:cs="Arial"/>
          <w:color w:val="000000"/>
          <w:sz w:val="22"/>
          <w:szCs w:val="22"/>
          <w:lang w:val="en-US"/>
        </w:rPr>
        <w:t xml:space="preserve">eet organizational </w:t>
      </w:r>
      <w:r w:rsidR="00C106C4" w:rsidRPr="00010B18">
        <w:rPr>
          <w:rFonts w:ascii="Arial" w:hAnsi="Arial" w:cs="Arial"/>
          <w:color w:val="000000"/>
          <w:sz w:val="22"/>
          <w:szCs w:val="22"/>
          <w:lang w:val="en-US"/>
        </w:rPr>
        <w:t xml:space="preserve">quality and quantity of work </w:t>
      </w:r>
      <w:r w:rsidR="00BE2EFF" w:rsidRPr="00010B18">
        <w:rPr>
          <w:rFonts w:ascii="Arial" w:hAnsi="Arial" w:cs="Arial"/>
          <w:color w:val="000000"/>
          <w:sz w:val="22"/>
          <w:szCs w:val="22"/>
          <w:lang w:val="en-US"/>
        </w:rPr>
        <w:t>standards</w:t>
      </w:r>
      <w:r w:rsidRPr="00010B18">
        <w:rPr>
          <w:rFonts w:ascii="Arial" w:hAnsi="Arial" w:cs="Arial"/>
          <w:color w:val="000000"/>
          <w:sz w:val="22"/>
          <w:szCs w:val="22"/>
          <w:lang w:val="en-US"/>
        </w:rPr>
        <w:t>. C</w:t>
      </w:r>
      <w:r w:rsidR="00BE2EFF" w:rsidRPr="00010B18">
        <w:rPr>
          <w:rFonts w:ascii="Arial" w:hAnsi="Arial" w:cs="Arial"/>
          <w:color w:val="000000"/>
          <w:sz w:val="22"/>
          <w:szCs w:val="22"/>
          <w:lang w:val="en-US"/>
        </w:rPr>
        <w:t xml:space="preserve">omply with applicable policies, regulations and legislation </w:t>
      </w:r>
      <w:r w:rsidR="008A496A" w:rsidRPr="00010B18">
        <w:rPr>
          <w:rFonts w:ascii="Arial" w:hAnsi="Arial" w:cs="Arial"/>
          <w:color w:val="000000"/>
          <w:sz w:val="22"/>
          <w:szCs w:val="22"/>
          <w:lang w:val="en-US"/>
        </w:rPr>
        <w:t xml:space="preserve">and </w:t>
      </w:r>
      <w:r w:rsidR="00BE2EFF" w:rsidRPr="00010B18">
        <w:rPr>
          <w:rFonts w:ascii="Arial" w:hAnsi="Arial" w:cs="Arial"/>
          <w:color w:val="000000"/>
          <w:sz w:val="22"/>
          <w:szCs w:val="22"/>
          <w:lang w:val="en-US"/>
        </w:rPr>
        <w:t>identify areas of non</w:t>
      </w:r>
      <w:r w:rsidR="008A496A" w:rsidRPr="00010B18">
        <w:rPr>
          <w:rFonts w:ascii="Arial" w:hAnsi="Arial" w:cs="Arial"/>
          <w:color w:val="000000"/>
          <w:sz w:val="22"/>
          <w:szCs w:val="22"/>
          <w:lang w:val="en-US"/>
        </w:rPr>
        <w:t>-</w:t>
      </w:r>
      <w:r w:rsidR="00BE2EFF" w:rsidRPr="00010B18">
        <w:rPr>
          <w:rFonts w:ascii="Arial" w:hAnsi="Arial" w:cs="Arial"/>
          <w:color w:val="000000"/>
          <w:sz w:val="22"/>
          <w:szCs w:val="22"/>
          <w:lang w:val="en-US"/>
        </w:rPr>
        <w:t>compliance</w:t>
      </w:r>
      <w:r w:rsidR="008A496A" w:rsidRPr="00010B18">
        <w:rPr>
          <w:rFonts w:ascii="Arial" w:hAnsi="Arial" w:cs="Arial"/>
          <w:color w:val="000000"/>
          <w:sz w:val="22"/>
          <w:szCs w:val="22"/>
          <w:lang w:val="en-US"/>
        </w:rPr>
        <w:t xml:space="preserve"> while promoting the </w:t>
      </w:r>
      <w:r w:rsidR="000F4D51" w:rsidRPr="00010B18">
        <w:rPr>
          <w:rFonts w:ascii="Arial" w:hAnsi="Arial" w:cs="Arial"/>
          <w:color w:val="000000"/>
          <w:sz w:val="22"/>
          <w:szCs w:val="22"/>
          <w:lang w:val="en-US"/>
        </w:rPr>
        <w:t>Mission, Vision, Values and philosophy of service</w:t>
      </w:r>
      <w:r w:rsidR="00BE2EFF" w:rsidRPr="00010B18">
        <w:rPr>
          <w:rFonts w:ascii="Arial" w:hAnsi="Arial" w:cs="Arial"/>
          <w:color w:val="000000"/>
          <w:sz w:val="22"/>
          <w:szCs w:val="22"/>
          <w:lang w:val="en-US"/>
        </w:rPr>
        <w:t xml:space="preserve"> developed by </w:t>
      </w:r>
      <w:r w:rsidR="00336F60" w:rsidRPr="00010B18">
        <w:rPr>
          <w:rFonts w:ascii="Arial" w:hAnsi="Arial" w:cs="Arial"/>
          <w:color w:val="000000"/>
          <w:sz w:val="22"/>
          <w:szCs w:val="22"/>
          <w:lang w:val="en-US"/>
        </w:rPr>
        <w:t xml:space="preserve">Quest </w:t>
      </w:r>
      <w:r w:rsidR="00BE2EFF" w:rsidRPr="00010B18">
        <w:rPr>
          <w:rFonts w:ascii="Arial" w:hAnsi="Arial" w:cs="Arial"/>
          <w:color w:val="000000"/>
          <w:sz w:val="22"/>
          <w:szCs w:val="22"/>
          <w:lang w:val="en-US"/>
        </w:rPr>
        <w:t>CHC.</w:t>
      </w:r>
    </w:p>
    <w:p w14:paraId="6EABA1E9" w14:textId="77777777" w:rsidR="00276771" w:rsidRPr="00010B18" w:rsidRDefault="00276771" w:rsidP="00B13B87">
      <w:pPr>
        <w:ind w:left="360"/>
        <w:rPr>
          <w:rFonts w:ascii="Arial" w:hAnsi="Arial" w:cs="Arial"/>
          <w:color w:val="000000"/>
          <w:sz w:val="22"/>
          <w:szCs w:val="22"/>
          <w:lang w:val="en-US"/>
        </w:rPr>
      </w:pPr>
    </w:p>
    <w:p w14:paraId="496F5CE8" w14:textId="77777777" w:rsidR="00E356D8" w:rsidRDefault="00E356D8" w:rsidP="00010B18">
      <w:pPr>
        <w:numPr>
          <w:ilvl w:val="0"/>
          <w:numId w:val="2"/>
        </w:numPr>
        <w:tabs>
          <w:tab w:val="clear" w:pos="720"/>
          <w:tab w:val="num" w:pos="360"/>
        </w:tabs>
        <w:ind w:left="360"/>
        <w:rPr>
          <w:rFonts w:ascii="Arial" w:hAnsi="Arial" w:cs="Arial"/>
          <w:color w:val="000000"/>
          <w:sz w:val="22"/>
          <w:szCs w:val="22"/>
          <w:lang w:val="en-US"/>
        </w:rPr>
      </w:pPr>
      <w:r w:rsidRPr="00010B18">
        <w:rPr>
          <w:rFonts w:ascii="Arial" w:hAnsi="Arial" w:cs="Arial"/>
          <w:color w:val="000000"/>
          <w:sz w:val="22"/>
          <w:szCs w:val="22"/>
          <w:lang w:val="en-US"/>
        </w:rPr>
        <w:t xml:space="preserve">Maintain and develop </w:t>
      </w:r>
      <w:r w:rsidR="00615036" w:rsidRPr="00010B18">
        <w:rPr>
          <w:rFonts w:ascii="Arial" w:hAnsi="Arial" w:cs="Arial"/>
          <w:color w:val="000000"/>
          <w:sz w:val="22"/>
          <w:szCs w:val="22"/>
          <w:lang w:val="en-US"/>
        </w:rPr>
        <w:t xml:space="preserve">personal </w:t>
      </w:r>
      <w:r w:rsidRPr="00010B18">
        <w:rPr>
          <w:rFonts w:ascii="Arial" w:hAnsi="Arial" w:cs="Arial"/>
          <w:color w:val="000000"/>
          <w:sz w:val="22"/>
          <w:szCs w:val="22"/>
          <w:lang w:val="en-US"/>
        </w:rPr>
        <w:t>professional competence through continuing education.</w:t>
      </w:r>
    </w:p>
    <w:p w14:paraId="6BE35809" w14:textId="77777777" w:rsidR="00F909F6" w:rsidRDefault="00F909F6" w:rsidP="00F909F6">
      <w:pPr>
        <w:pStyle w:val="ListParagraph"/>
        <w:rPr>
          <w:rFonts w:ascii="Arial" w:hAnsi="Arial" w:cs="Arial"/>
          <w:color w:val="000000"/>
          <w:sz w:val="22"/>
          <w:szCs w:val="22"/>
          <w:lang w:val="en-US"/>
        </w:rPr>
      </w:pPr>
    </w:p>
    <w:p w14:paraId="504C1476" w14:textId="3A5DC933" w:rsidR="00E356D8" w:rsidRPr="00CB3103" w:rsidRDefault="00CB3103" w:rsidP="003A77F8">
      <w:pPr>
        <w:numPr>
          <w:ilvl w:val="0"/>
          <w:numId w:val="2"/>
        </w:numPr>
        <w:tabs>
          <w:tab w:val="clear" w:pos="720"/>
          <w:tab w:val="num" w:pos="360"/>
        </w:tabs>
        <w:ind w:left="360"/>
        <w:rPr>
          <w:rFonts w:ascii="Arial" w:hAnsi="Arial" w:cs="Arial"/>
          <w:color w:val="000000"/>
          <w:sz w:val="22"/>
          <w:szCs w:val="22"/>
          <w:lang w:val="en-US"/>
        </w:rPr>
      </w:pPr>
      <w:r w:rsidRPr="00CB3103">
        <w:rPr>
          <w:rFonts w:ascii="Arial" w:hAnsi="Arial" w:cs="Arial"/>
          <w:color w:val="000000"/>
          <w:sz w:val="22"/>
          <w:szCs w:val="22"/>
          <w:lang w:eastAsia="en-CA"/>
        </w:rPr>
        <w:t xml:space="preserve"> Contribute to Quest CHC health and safety by participating in the Joint Health Safety Committee (JHSC) as well as ensuring the centre complies with all health and safety processes and initiatives to ensure the organization remains a safe workplace. </w:t>
      </w:r>
    </w:p>
    <w:p w14:paraId="11B9C717" w14:textId="7E6C2236" w:rsidR="00276771" w:rsidRPr="00A3133E" w:rsidRDefault="00276771" w:rsidP="00CB3103">
      <w:pPr>
        <w:autoSpaceDE w:val="0"/>
        <w:autoSpaceDN w:val="0"/>
        <w:adjustRightInd w:val="0"/>
        <w:rPr>
          <w:rFonts w:ascii="Arial" w:hAnsi="Arial" w:cs="Arial"/>
          <w:color w:val="000000"/>
          <w:sz w:val="22"/>
          <w:szCs w:val="22"/>
          <w:highlight w:val="yellow"/>
          <w:lang w:eastAsia="en-CA"/>
        </w:rPr>
      </w:pPr>
    </w:p>
    <w:p w14:paraId="1F177721" w14:textId="77777777" w:rsidR="00E867C6" w:rsidRPr="00A3133E" w:rsidRDefault="00E867C6" w:rsidP="00D76680">
      <w:pPr>
        <w:pBdr>
          <w:bottom w:val="single" w:sz="4" w:space="1" w:color="auto"/>
        </w:pBdr>
        <w:ind w:left="360" w:hanging="360"/>
        <w:rPr>
          <w:rFonts w:ascii="Arial" w:hAnsi="Arial" w:cs="Arial"/>
          <w:sz w:val="22"/>
          <w:szCs w:val="22"/>
        </w:rPr>
      </w:pPr>
    </w:p>
    <w:p w14:paraId="6241E230" w14:textId="4A23BDCF" w:rsidR="00D201DA" w:rsidRDefault="00D201DA" w:rsidP="00D76680">
      <w:pPr>
        <w:pStyle w:val="Heading2"/>
        <w:ind w:left="360" w:hanging="360"/>
        <w:jc w:val="both"/>
        <w:rPr>
          <w:rFonts w:ascii="Arial" w:hAnsi="Arial" w:cs="Arial"/>
          <w:b w:val="0"/>
          <w:sz w:val="22"/>
          <w:szCs w:val="22"/>
        </w:rPr>
      </w:pPr>
    </w:p>
    <w:p w14:paraId="5835918E" w14:textId="1A1DC8E2" w:rsidR="007A6458" w:rsidRDefault="007A6458" w:rsidP="007A6458"/>
    <w:p w14:paraId="03B046D8" w14:textId="1C9A7D8D" w:rsidR="007A6458" w:rsidRDefault="007A6458" w:rsidP="007A6458"/>
    <w:p w14:paraId="6DCF3CB9" w14:textId="42596F61" w:rsidR="007A6458" w:rsidRDefault="007A6458" w:rsidP="007A6458"/>
    <w:p w14:paraId="7C12C4E9" w14:textId="77777777" w:rsidR="007A6458" w:rsidRPr="007A6458" w:rsidRDefault="007A6458" w:rsidP="007A6458"/>
    <w:p w14:paraId="148F23EE" w14:textId="77777777" w:rsidR="00C61272" w:rsidRPr="00A3133E" w:rsidRDefault="008D1D57" w:rsidP="00D76680">
      <w:pPr>
        <w:pStyle w:val="Heading2"/>
        <w:ind w:left="360" w:hanging="360"/>
        <w:jc w:val="both"/>
        <w:rPr>
          <w:rFonts w:ascii="Arial" w:hAnsi="Arial" w:cs="Arial"/>
          <w:b w:val="0"/>
          <w:sz w:val="22"/>
          <w:szCs w:val="22"/>
        </w:rPr>
      </w:pPr>
      <w:r w:rsidRPr="00A3133E">
        <w:rPr>
          <w:rFonts w:ascii="Arial" w:hAnsi="Arial" w:cs="Arial"/>
          <w:b w:val="0"/>
          <w:sz w:val="22"/>
          <w:szCs w:val="22"/>
        </w:rPr>
        <w:lastRenderedPageBreak/>
        <w:t>Qu</w:t>
      </w:r>
      <w:r w:rsidR="00C61272" w:rsidRPr="00A3133E">
        <w:rPr>
          <w:rFonts w:ascii="Arial" w:hAnsi="Arial" w:cs="Arial"/>
          <w:b w:val="0"/>
          <w:sz w:val="22"/>
          <w:szCs w:val="22"/>
        </w:rPr>
        <w:t>alifications:</w:t>
      </w:r>
    </w:p>
    <w:p w14:paraId="526228CB" w14:textId="77777777" w:rsidR="006146DB" w:rsidRPr="00A3133E" w:rsidRDefault="006146DB" w:rsidP="00D76680">
      <w:pPr>
        <w:ind w:left="360" w:hanging="360"/>
        <w:jc w:val="both"/>
        <w:rPr>
          <w:rFonts w:ascii="Arial" w:hAnsi="Arial" w:cs="Arial"/>
          <w:sz w:val="22"/>
          <w:szCs w:val="22"/>
        </w:rPr>
      </w:pPr>
    </w:p>
    <w:p w14:paraId="1AC3CA97" w14:textId="77777777" w:rsidR="00276771" w:rsidRPr="00A3133E" w:rsidRDefault="00276771" w:rsidP="00D76680">
      <w:pPr>
        <w:ind w:left="360" w:hanging="360"/>
        <w:jc w:val="both"/>
        <w:rPr>
          <w:rFonts w:ascii="Arial" w:hAnsi="Arial" w:cs="Arial"/>
          <w:sz w:val="22"/>
          <w:szCs w:val="22"/>
          <w:u w:val="single"/>
        </w:rPr>
      </w:pPr>
      <w:r w:rsidRPr="00A3133E">
        <w:rPr>
          <w:rFonts w:ascii="Arial" w:hAnsi="Arial" w:cs="Arial"/>
          <w:sz w:val="22"/>
          <w:szCs w:val="22"/>
          <w:u w:val="single"/>
        </w:rPr>
        <w:t>Education</w:t>
      </w:r>
    </w:p>
    <w:p w14:paraId="643FCA56" w14:textId="77777777" w:rsidR="00C106C4" w:rsidRPr="00A3133E" w:rsidRDefault="00C106C4" w:rsidP="00D76680">
      <w:pPr>
        <w:ind w:left="360" w:hanging="360"/>
        <w:jc w:val="both"/>
        <w:rPr>
          <w:rFonts w:ascii="Arial" w:hAnsi="Arial" w:cs="Arial"/>
          <w:sz w:val="22"/>
          <w:szCs w:val="22"/>
          <w:u w:val="single"/>
        </w:rPr>
      </w:pPr>
    </w:p>
    <w:p w14:paraId="7E422A04" w14:textId="6BEB8556" w:rsidR="001F6B6D" w:rsidRPr="00A3133E" w:rsidRDefault="00360B24" w:rsidP="001E0EAD">
      <w:pPr>
        <w:numPr>
          <w:ilvl w:val="0"/>
          <w:numId w:val="1"/>
        </w:numPr>
        <w:rPr>
          <w:rFonts w:ascii="Arial" w:hAnsi="Arial" w:cs="Arial"/>
          <w:sz w:val="22"/>
          <w:szCs w:val="22"/>
          <w:lang w:val="en-US" w:eastAsia="en-CA"/>
        </w:rPr>
      </w:pPr>
      <w:r>
        <w:rPr>
          <w:rFonts w:ascii="Arial" w:hAnsi="Arial" w:cs="Arial"/>
          <w:sz w:val="22"/>
          <w:szCs w:val="22"/>
          <w:lang w:val="en-US" w:eastAsia="en-CA"/>
        </w:rPr>
        <w:t>Education in Social Services</w:t>
      </w:r>
      <w:r w:rsidR="00201576" w:rsidRPr="00A3133E">
        <w:rPr>
          <w:rFonts w:ascii="Arial" w:hAnsi="Arial" w:cs="Arial"/>
          <w:sz w:val="22"/>
          <w:szCs w:val="22"/>
          <w:lang w:val="en-US" w:eastAsia="en-CA"/>
        </w:rPr>
        <w:t>, Public Health</w:t>
      </w:r>
      <w:r w:rsidR="000F4D51" w:rsidRPr="00A3133E">
        <w:rPr>
          <w:rFonts w:ascii="Arial" w:hAnsi="Arial" w:cs="Arial"/>
          <w:sz w:val="22"/>
          <w:szCs w:val="22"/>
          <w:lang w:val="en-US" w:eastAsia="en-CA"/>
        </w:rPr>
        <w:t xml:space="preserve"> or Nursing</w:t>
      </w:r>
    </w:p>
    <w:p w14:paraId="4B52E76B" w14:textId="77777777" w:rsidR="00D201DA" w:rsidRPr="00A3133E" w:rsidRDefault="00D201DA" w:rsidP="001E0EAD">
      <w:pPr>
        <w:numPr>
          <w:ilvl w:val="0"/>
          <w:numId w:val="1"/>
        </w:numPr>
        <w:rPr>
          <w:rFonts w:ascii="Arial" w:hAnsi="Arial" w:cs="Arial"/>
          <w:sz w:val="22"/>
          <w:szCs w:val="22"/>
          <w:lang w:val="en-US" w:eastAsia="en-CA"/>
        </w:rPr>
      </w:pPr>
      <w:r w:rsidRPr="00A3133E">
        <w:rPr>
          <w:rFonts w:ascii="Arial" w:hAnsi="Arial" w:cs="Arial"/>
          <w:sz w:val="22"/>
          <w:szCs w:val="22"/>
          <w:lang w:val="en-US" w:eastAsia="en-CA"/>
        </w:rPr>
        <w:t xml:space="preserve">Current </w:t>
      </w:r>
      <w:r w:rsidR="00DB7A48" w:rsidRPr="00A3133E">
        <w:rPr>
          <w:rFonts w:ascii="Arial" w:hAnsi="Arial" w:cs="Arial"/>
          <w:sz w:val="22"/>
          <w:szCs w:val="22"/>
          <w:lang w:val="en-US" w:eastAsia="en-CA"/>
        </w:rPr>
        <w:t>C</w:t>
      </w:r>
      <w:r w:rsidRPr="00A3133E">
        <w:rPr>
          <w:rFonts w:ascii="Arial" w:hAnsi="Arial" w:cs="Arial"/>
          <w:sz w:val="22"/>
          <w:szCs w:val="22"/>
          <w:lang w:val="en-US" w:eastAsia="en-CA"/>
        </w:rPr>
        <w:t>ertification or willingness to become certified in Non Vio</w:t>
      </w:r>
      <w:r w:rsidR="000F4D51" w:rsidRPr="00A3133E">
        <w:rPr>
          <w:rFonts w:ascii="Arial" w:hAnsi="Arial" w:cs="Arial"/>
          <w:sz w:val="22"/>
          <w:szCs w:val="22"/>
          <w:lang w:val="en-US" w:eastAsia="en-CA"/>
        </w:rPr>
        <w:t>lent Crisis Intervention (NVCI)</w:t>
      </w:r>
    </w:p>
    <w:p w14:paraId="4684D966" w14:textId="77777777" w:rsidR="009F3737" w:rsidRPr="00A3133E" w:rsidRDefault="009F3737" w:rsidP="00A3133E">
      <w:pPr>
        <w:rPr>
          <w:rFonts w:ascii="Arial" w:hAnsi="Arial" w:cs="Arial"/>
          <w:sz w:val="22"/>
          <w:szCs w:val="22"/>
          <w:lang w:val="en-US" w:eastAsia="en-CA"/>
        </w:rPr>
      </w:pPr>
    </w:p>
    <w:p w14:paraId="7194FC9D" w14:textId="77777777" w:rsidR="00E356D8" w:rsidRPr="00A3133E" w:rsidRDefault="00E356D8" w:rsidP="00E356D8">
      <w:pPr>
        <w:ind w:left="720"/>
        <w:rPr>
          <w:rFonts w:ascii="Arial" w:hAnsi="Arial" w:cs="Arial"/>
          <w:sz w:val="22"/>
          <w:szCs w:val="22"/>
        </w:rPr>
      </w:pPr>
    </w:p>
    <w:p w14:paraId="7BABF5B6" w14:textId="77777777" w:rsidR="00D20585" w:rsidRPr="00A3133E" w:rsidRDefault="00276771" w:rsidP="00D20585">
      <w:pPr>
        <w:ind w:left="360" w:hanging="360"/>
        <w:jc w:val="both"/>
        <w:rPr>
          <w:rFonts w:ascii="Arial" w:hAnsi="Arial" w:cs="Arial"/>
          <w:sz w:val="22"/>
          <w:szCs w:val="22"/>
          <w:u w:val="single"/>
        </w:rPr>
      </w:pPr>
      <w:r w:rsidRPr="00A3133E">
        <w:rPr>
          <w:rFonts w:ascii="Arial" w:hAnsi="Arial" w:cs="Arial"/>
          <w:sz w:val="22"/>
          <w:szCs w:val="22"/>
          <w:u w:val="single"/>
        </w:rPr>
        <w:t>Experience</w:t>
      </w:r>
    </w:p>
    <w:p w14:paraId="0EFE4FDD" w14:textId="77777777" w:rsidR="005C05DA" w:rsidRPr="00A3133E" w:rsidRDefault="005C05DA" w:rsidP="00D20585">
      <w:pPr>
        <w:ind w:left="360" w:hanging="360"/>
        <w:jc w:val="both"/>
        <w:rPr>
          <w:rFonts w:ascii="Arial" w:hAnsi="Arial" w:cs="Arial"/>
          <w:sz w:val="22"/>
          <w:szCs w:val="22"/>
          <w:u w:val="single"/>
        </w:rPr>
      </w:pPr>
    </w:p>
    <w:p w14:paraId="4D4A97CB" w14:textId="3A7E92CB" w:rsidR="00F017E0" w:rsidRDefault="00D20585" w:rsidP="00D20585">
      <w:pPr>
        <w:pStyle w:val="ListParagraph"/>
        <w:numPr>
          <w:ilvl w:val="0"/>
          <w:numId w:val="7"/>
        </w:numPr>
        <w:jc w:val="both"/>
        <w:rPr>
          <w:rFonts w:ascii="Arial" w:hAnsi="Arial" w:cs="Arial"/>
          <w:sz w:val="22"/>
          <w:szCs w:val="22"/>
        </w:rPr>
      </w:pPr>
      <w:r w:rsidRPr="00A3133E">
        <w:rPr>
          <w:rFonts w:ascii="Arial" w:hAnsi="Arial" w:cs="Arial"/>
          <w:sz w:val="22"/>
          <w:szCs w:val="22"/>
        </w:rPr>
        <w:t>E</w:t>
      </w:r>
      <w:r w:rsidR="00F017E0" w:rsidRPr="00A3133E">
        <w:rPr>
          <w:rFonts w:ascii="Arial" w:hAnsi="Arial" w:cs="Arial"/>
          <w:sz w:val="22"/>
          <w:szCs w:val="22"/>
        </w:rPr>
        <w:t xml:space="preserve">xperience in the development and management of programs in a </w:t>
      </w:r>
      <w:r w:rsidRPr="00A3133E">
        <w:rPr>
          <w:rFonts w:ascii="Arial" w:hAnsi="Arial" w:cs="Arial"/>
          <w:sz w:val="22"/>
          <w:szCs w:val="22"/>
        </w:rPr>
        <w:t>primary health care</w:t>
      </w:r>
      <w:r w:rsidR="00360B24">
        <w:rPr>
          <w:rFonts w:ascii="Arial" w:hAnsi="Arial" w:cs="Arial"/>
          <w:sz w:val="22"/>
          <w:szCs w:val="22"/>
        </w:rPr>
        <w:t xml:space="preserve">/social service </w:t>
      </w:r>
      <w:r w:rsidRPr="00A3133E">
        <w:rPr>
          <w:rFonts w:ascii="Arial" w:hAnsi="Arial" w:cs="Arial"/>
          <w:sz w:val="22"/>
          <w:szCs w:val="22"/>
        </w:rPr>
        <w:t xml:space="preserve"> environment and</w:t>
      </w:r>
      <w:r w:rsidR="00F017E0" w:rsidRPr="00A3133E">
        <w:rPr>
          <w:rFonts w:ascii="Arial" w:hAnsi="Arial" w:cs="Arial"/>
          <w:sz w:val="22"/>
          <w:szCs w:val="22"/>
        </w:rPr>
        <w:t xml:space="preserve"> workin</w:t>
      </w:r>
      <w:r w:rsidR="000F4D51" w:rsidRPr="00A3133E">
        <w:rPr>
          <w:rFonts w:ascii="Arial" w:hAnsi="Arial" w:cs="Arial"/>
          <w:sz w:val="22"/>
          <w:szCs w:val="22"/>
        </w:rPr>
        <w:t>g with inter-disciplinary teams</w:t>
      </w:r>
      <w:r w:rsidR="00F017E0" w:rsidRPr="00A3133E">
        <w:rPr>
          <w:rFonts w:ascii="Arial" w:hAnsi="Arial" w:cs="Arial"/>
          <w:sz w:val="22"/>
          <w:szCs w:val="22"/>
        </w:rPr>
        <w:t xml:space="preserve"> </w:t>
      </w:r>
    </w:p>
    <w:p w14:paraId="0F1D0131" w14:textId="6BD5B8F0" w:rsidR="00CB3103" w:rsidRPr="00A3133E" w:rsidRDefault="00CB3103" w:rsidP="00D20585">
      <w:pPr>
        <w:pStyle w:val="ListParagraph"/>
        <w:numPr>
          <w:ilvl w:val="0"/>
          <w:numId w:val="7"/>
        </w:numPr>
        <w:jc w:val="both"/>
        <w:rPr>
          <w:rFonts w:ascii="Arial" w:hAnsi="Arial" w:cs="Arial"/>
          <w:sz w:val="22"/>
          <w:szCs w:val="22"/>
        </w:rPr>
      </w:pPr>
      <w:r>
        <w:rPr>
          <w:rFonts w:ascii="Arial" w:hAnsi="Arial" w:cs="Arial"/>
          <w:sz w:val="22"/>
          <w:szCs w:val="22"/>
        </w:rPr>
        <w:t>Experience writing proposals</w:t>
      </w:r>
    </w:p>
    <w:p w14:paraId="4FB4D135" w14:textId="77777777" w:rsidR="001C2150" w:rsidRPr="00A3133E" w:rsidRDefault="001C2150" w:rsidP="001C2150">
      <w:pPr>
        <w:rPr>
          <w:rFonts w:ascii="Arial" w:hAnsi="Arial" w:cs="Arial"/>
          <w:sz w:val="22"/>
          <w:szCs w:val="22"/>
          <w:u w:val="single"/>
        </w:rPr>
      </w:pPr>
    </w:p>
    <w:p w14:paraId="66CABEE9" w14:textId="77777777" w:rsidR="001C2150" w:rsidRPr="00A3133E" w:rsidRDefault="001C2150" w:rsidP="001C2150">
      <w:pPr>
        <w:rPr>
          <w:rFonts w:ascii="Arial" w:hAnsi="Arial" w:cs="Arial"/>
          <w:sz w:val="22"/>
          <w:szCs w:val="22"/>
          <w:u w:val="single"/>
        </w:rPr>
      </w:pPr>
      <w:r w:rsidRPr="00A3133E">
        <w:rPr>
          <w:rFonts w:ascii="Arial" w:hAnsi="Arial" w:cs="Arial"/>
          <w:sz w:val="22"/>
          <w:szCs w:val="22"/>
          <w:u w:val="single"/>
        </w:rPr>
        <w:t>Knowledge</w:t>
      </w:r>
    </w:p>
    <w:p w14:paraId="0B0AD6A0" w14:textId="77777777" w:rsidR="001C2150" w:rsidRPr="00A3133E" w:rsidRDefault="001C2150" w:rsidP="001C2150">
      <w:pPr>
        <w:rPr>
          <w:rFonts w:ascii="Arial" w:hAnsi="Arial" w:cs="Arial"/>
          <w:sz w:val="22"/>
          <w:szCs w:val="22"/>
          <w:u w:val="single"/>
        </w:rPr>
      </w:pPr>
    </w:p>
    <w:p w14:paraId="39D873C5" w14:textId="77777777" w:rsidR="001C2150" w:rsidRPr="00A3133E" w:rsidRDefault="001C2150" w:rsidP="003A68A2">
      <w:pPr>
        <w:pStyle w:val="ListParagraph"/>
        <w:numPr>
          <w:ilvl w:val="0"/>
          <w:numId w:val="8"/>
        </w:numPr>
        <w:ind w:left="426"/>
        <w:rPr>
          <w:rFonts w:ascii="Arial" w:hAnsi="Arial" w:cs="Arial"/>
          <w:sz w:val="22"/>
          <w:szCs w:val="22"/>
        </w:rPr>
      </w:pPr>
      <w:r w:rsidRPr="00A3133E">
        <w:rPr>
          <w:rFonts w:ascii="Arial" w:hAnsi="Arial" w:cs="Arial"/>
          <w:sz w:val="22"/>
          <w:szCs w:val="22"/>
        </w:rPr>
        <w:t>Knowled</w:t>
      </w:r>
      <w:r w:rsidRPr="00A3133E">
        <w:rPr>
          <w:rFonts w:ascii="Arial" w:hAnsi="Arial" w:cs="Arial"/>
          <w:color w:val="000000"/>
          <w:sz w:val="22"/>
          <w:szCs w:val="22"/>
        </w:rPr>
        <w:t xml:space="preserve">ge of </w:t>
      </w:r>
      <w:r w:rsidR="00FC3FB2" w:rsidRPr="00A3133E">
        <w:rPr>
          <w:rFonts w:ascii="Arial" w:hAnsi="Arial" w:cs="Arial"/>
          <w:color w:val="000000"/>
          <w:sz w:val="22"/>
          <w:szCs w:val="22"/>
        </w:rPr>
        <w:t xml:space="preserve">local </w:t>
      </w:r>
      <w:r w:rsidRPr="00A3133E">
        <w:rPr>
          <w:rFonts w:ascii="Arial" w:hAnsi="Arial" w:cs="Arial"/>
          <w:color w:val="000000"/>
          <w:sz w:val="22"/>
          <w:szCs w:val="22"/>
        </w:rPr>
        <w:t>community</w:t>
      </w:r>
      <w:r w:rsidRPr="00A3133E">
        <w:rPr>
          <w:rFonts w:ascii="Arial" w:hAnsi="Arial" w:cs="Arial"/>
          <w:sz w:val="22"/>
          <w:szCs w:val="22"/>
        </w:rPr>
        <w:t xml:space="preserve"> resources and</w:t>
      </w:r>
      <w:r w:rsidR="001F6B6D" w:rsidRPr="00A3133E">
        <w:rPr>
          <w:rFonts w:ascii="Arial" w:hAnsi="Arial" w:cs="Arial"/>
          <w:sz w:val="22"/>
          <w:szCs w:val="22"/>
        </w:rPr>
        <w:t xml:space="preserve"> referral processes</w:t>
      </w:r>
    </w:p>
    <w:p w14:paraId="3FDE1685" w14:textId="77777777" w:rsidR="00CE7D42" w:rsidRPr="00A3133E" w:rsidRDefault="001F6B6D" w:rsidP="003A68A2">
      <w:pPr>
        <w:pStyle w:val="ListParagraph"/>
        <w:numPr>
          <w:ilvl w:val="0"/>
          <w:numId w:val="8"/>
        </w:numPr>
        <w:ind w:left="426"/>
        <w:rPr>
          <w:rFonts w:ascii="Arial" w:hAnsi="Arial" w:cs="Arial"/>
          <w:sz w:val="22"/>
          <w:szCs w:val="22"/>
        </w:rPr>
      </w:pPr>
      <w:r w:rsidRPr="00A3133E">
        <w:rPr>
          <w:rFonts w:ascii="Arial" w:hAnsi="Arial" w:cs="Arial"/>
          <w:sz w:val="22"/>
          <w:szCs w:val="22"/>
        </w:rPr>
        <w:t xml:space="preserve">Familiar with </w:t>
      </w:r>
      <w:r w:rsidR="00CE7D42" w:rsidRPr="00A3133E">
        <w:rPr>
          <w:rFonts w:ascii="Arial" w:hAnsi="Arial" w:cs="Arial"/>
          <w:sz w:val="22"/>
          <w:szCs w:val="22"/>
        </w:rPr>
        <w:t xml:space="preserve">Community Health Centre </w:t>
      </w:r>
      <w:r w:rsidR="005C05DA" w:rsidRPr="00A3133E">
        <w:rPr>
          <w:rFonts w:ascii="Arial" w:hAnsi="Arial" w:cs="Arial"/>
          <w:sz w:val="22"/>
          <w:szCs w:val="22"/>
        </w:rPr>
        <w:t>M</w:t>
      </w:r>
      <w:r w:rsidRPr="00A3133E">
        <w:rPr>
          <w:rFonts w:ascii="Arial" w:hAnsi="Arial" w:cs="Arial"/>
          <w:sz w:val="22"/>
          <w:szCs w:val="22"/>
        </w:rPr>
        <w:t xml:space="preserve">odel of </w:t>
      </w:r>
      <w:r w:rsidR="005C05DA" w:rsidRPr="00A3133E">
        <w:rPr>
          <w:rFonts w:ascii="Arial" w:hAnsi="Arial" w:cs="Arial"/>
          <w:sz w:val="22"/>
          <w:szCs w:val="22"/>
        </w:rPr>
        <w:t>C</w:t>
      </w:r>
      <w:r w:rsidRPr="00A3133E">
        <w:rPr>
          <w:rFonts w:ascii="Arial" w:hAnsi="Arial" w:cs="Arial"/>
          <w:sz w:val="22"/>
          <w:szCs w:val="22"/>
        </w:rPr>
        <w:t>are</w:t>
      </w:r>
    </w:p>
    <w:p w14:paraId="4612D0DF" w14:textId="5F779211" w:rsidR="003A68A2" w:rsidRPr="00A3133E" w:rsidRDefault="003A68A2" w:rsidP="003A68A2">
      <w:pPr>
        <w:pStyle w:val="ListParagraph"/>
        <w:numPr>
          <w:ilvl w:val="0"/>
          <w:numId w:val="8"/>
        </w:numPr>
        <w:ind w:left="426"/>
        <w:rPr>
          <w:rFonts w:ascii="Arial" w:hAnsi="Arial" w:cs="Arial"/>
          <w:sz w:val="22"/>
          <w:szCs w:val="22"/>
        </w:rPr>
      </w:pPr>
      <w:r w:rsidRPr="00A3133E">
        <w:rPr>
          <w:rFonts w:ascii="Arial" w:hAnsi="Arial" w:cs="Arial"/>
          <w:sz w:val="22"/>
          <w:szCs w:val="22"/>
        </w:rPr>
        <w:t xml:space="preserve">Awareness of and sensitivity to community </w:t>
      </w:r>
      <w:r w:rsidR="00F017E0" w:rsidRPr="00A3133E">
        <w:rPr>
          <w:rFonts w:ascii="Arial" w:hAnsi="Arial" w:cs="Arial"/>
          <w:sz w:val="22"/>
          <w:szCs w:val="22"/>
        </w:rPr>
        <w:t>h</w:t>
      </w:r>
      <w:r w:rsidRPr="00A3133E">
        <w:rPr>
          <w:rFonts w:ascii="Arial" w:hAnsi="Arial" w:cs="Arial"/>
          <w:sz w:val="22"/>
          <w:szCs w:val="22"/>
        </w:rPr>
        <w:t>ealth issues</w:t>
      </w:r>
      <w:r w:rsidR="009C7FC0">
        <w:rPr>
          <w:rFonts w:ascii="Arial" w:hAnsi="Arial" w:cs="Arial"/>
          <w:sz w:val="22"/>
          <w:szCs w:val="22"/>
        </w:rPr>
        <w:t xml:space="preserve">, specifically pertaining to </w:t>
      </w:r>
      <w:r w:rsidR="007A6458">
        <w:rPr>
          <w:rFonts w:ascii="Arial" w:hAnsi="Arial" w:cs="Arial"/>
          <w:sz w:val="22"/>
          <w:szCs w:val="22"/>
        </w:rPr>
        <w:t xml:space="preserve">Quest Priority Populations </w:t>
      </w:r>
    </w:p>
    <w:p w14:paraId="5AE3CBB5" w14:textId="77777777" w:rsidR="003A68A2" w:rsidRPr="00A3133E" w:rsidRDefault="00DB7A48" w:rsidP="003A68A2">
      <w:pPr>
        <w:numPr>
          <w:ilvl w:val="0"/>
          <w:numId w:val="8"/>
        </w:numPr>
        <w:ind w:left="426"/>
        <w:rPr>
          <w:rFonts w:ascii="Arial" w:hAnsi="Arial" w:cs="Arial"/>
          <w:sz w:val="22"/>
          <w:szCs w:val="22"/>
        </w:rPr>
      </w:pPr>
      <w:r w:rsidRPr="00A3133E">
        <w:rPr>
          <w:rFonts w:ascii="Arial" w:hAnsi="Arial" w:cs="Arial"/>
          <w:sz w:val="22"/>
          <w:szCs w:val="22"/>
        </w:rPr>
        <w:t xml:space="preserve">Broad </w:t>
      </w:r>
      <w:r w:rsidR="003A68A2" w:rsidRPr="00A3133E">
        <w:rPr>
          <w:rFonts w:ascii="Arial" w:hAnsi="Arial" w:cs="Arial"/>
          <w:sz w:val="22"/>
          <w:szCs w:val="22"/>
        </w:rPr>
        <w:t>knowledge in the areas of primary health care</w:t>
      </w:r>
      <w:r w:rsidR="00CC3EA9" w:rsidRPr="00A3133E">
        <w:rPr>
          <w:rFonts w:ascii="Arial" w:hAnsi="Arial" w:cs="Arial"/>
          <w:sz w:val="22"/>
          <w:szCs w:val="22"/>
        </w:rPr>
        <w:t xml:space="preserve">, </w:t>
      </w:r>
      <w:r w:rsidR="003A68A2" w:rsidRPr="00A3133E">
        <w:rPr>
          <w:rFonts w:ascii="Arial" w:hAnsi="Arial" w:cs="Arial"/>
          <w:sz w:val="22"/>
          <w:szCs w:val="22"/>
        </w:rPr>
        <w:t>health promotion</w:t>
      </w:r>
      <w:r w:rsidR="00F017E0" w:rsidRPr="00A3133E">
        <w:rPr>
          <w:rFonts w:ascii="Arial" w:hAnsi="Arial" w:cs="Arial"/>
          <w:sz w:val="22"/>
          <w:szCs w:val="22"/>
        </w:rPr>
        <w:t xml:space="preserve"> and community capacity building</w:t>
      </w:r>
    </w:p>
    <w:p w14:paraId="700AD0A4" w14:textId="77777777" w:rsidR="003A68A2" w:rsidRPr="00A3133E" w:rsidRDefault="003A68A2" w:rsidP="003A68A2">
      <w:pPr>
        <w:pStyle w:val="ListParagraph"/>
        <w:ind w:left="426"/>
        <w:rPr>
          <w:rFonts w:ascii="Arial" w:hAnsi="Arial" w:cs="Arial"/>
          <w:sz w:val="22"/>
          <w:szCs w:val="22"/>
        </w:rPr>
      </w:pPr>
    </w:p>
    <w:p w14:paraId="69F32760" w14:textId="77777777" w:rsidR="00276771" w:rsidRPr="00A3133E" w:rsidRDefault="00C106C4" w:rsidP="00D76680">
      <w:pPr>
        <w:ind w:left="360" w:hanging="360"/>
        <w:jc w:val="both"/>
        <w:rPr>
          <w:rFonts w:ascii="Arial" w:hAnsi="Arial" w:cs="Arial"/>
          <w:sz w:val="22"/>
          <w:szCs w:val="22"/>
          <w:u w:val="single"/>
        </w:rPr>
      </w:pPr>
      <w:r w:rsidRPr="00A3133E">
        <w:rPr>
          <w:rFonts w:ascii="Arial" w:hAnsi="Arial" w:cs="Arial"/>
          <w:sz w:val="22"/>
          <w:szCs w:val="22"/>
          <w:u w:val="single"/>
        </w:rPr>
        <w:t>Skills and Abilities</w:t>
      </w:r>
    </w:p>
    <w:p w14:paraId="303A7B32" w14:textId="77777777" w:rsidR="00C106C4" w:rsidRPr="00A3133E" w:rsidRDefault="00C106C4" w:rsidP="00D76680">
      <w:pPr>
        <w:ind w:left="360" w:hanging="360"/>
        <w:jc w:val="both"/>
        <w:rPr>
          <w:rFonts w:ascii="Arial" w:hAnsi="Arial" w:cs="Arial"/>
          <w:sz w:val="22"/>
          <w:szCs w:val="22"/>
          <w:u w:val="single"/>
        </w:rPr>
      </w:pPr>
    </w:p>
    <w:p w14:paraId="4E950787" w14:textId="77777777" w:rsidR="00AC7A0D" w:rsidRPr="00A3133E" w:rsidRDefault="003A68A2" w:rsidP="00DB7A48">
      <w:pPr>
        <w:pStyle w:val="ListParagraph"/>
        <w:numPr>
          <w:ilvl w:val="0"/>
          <w:numId w:val="5"/>
        </w:numPr>
        <w:tabs>
          <w:tab w:val="left" w:pos="426"/>
        </w:tabs>
        <w:jc w:val="both"/>
        <w:rPr>
          <w:rFonts w:ascii="Arial" w:hAnsi="Arial" w:cs="Arial"/>
          <w:sz w:val="22"/>
          <w:szCs w:val="22"/>
        </w:rPr>
      </w:pPr>
      <w:r w:rsidRPr="00A3133E">
        <w:rPr>
          <w:rFonts w:ascii="Arial" w:hAnsi="Arial" w:cs="Arial"/>
          <w:sz w:val="22"/>
          <w:szCs w:val="22"/>
        </w:rPr>
        <w:t>Ability to work with diverse individuals and groups on complex community issues</w:t>
      </w:r>
    </w:p>
    <w:p w14:paraId="464EA221" w14:textId="77777777" w:rsidR="00A47A51" w:rsidRPr="00A3133E" w:rsidRDefault="001F6B6D" w:rsidP="001E0EAD">
      <w:pPr>
        <w:numPr>
          <w:ilvl w:val="0"/>
          <w:numId w:val="5"/>
        </w:numPr>
        <w:rPr>
          <w:rFonts w:ascii="Arial" w:hAnsi="Arial" w:cs="Arial"/>
          <w:sz w:val="22"/>
          <w:szCs w:val="22"/>
        </w:rPr>
      </w:pPr>
      <w:r w:rsidRPr="00A3133E">
        <w:rPr>
          <w:rFonts w:ascii="Arial" w:hAnsi="Arial" w:cs="Arial"/>
          <w:sz w:val="22"/>
          <w:szCs w:val="22"/>
          <w:lang w:eastAsia="en-CA"/>
        </w:rPr>
        <w:t>S</w:t>
      </w:r>
      <w:r w:rsidR="00A47A51" w:rsidRPr="00A3133E">
        <w:rPr>
          <w:rFonts w:ascii="Arial" w:hAnsi="Arial" w:cs="Arial"/>
          <w:sz w:val="22"/>
          <w:szCs w:val="22"/>
          <w:lang w:eastAsia="en-CA"/>
        </w:rPr>
        <w:t>elf-</w:t>
      </w:r>
      <w:r w:rsidR="00615036" w:rsidRPr="00A3133E">
        <w:rPr>
          <w:rFonts w:ascii="Arial" w:hAnsi="Arial" w:cs="Arial"/>
          <w:sz w:val="22"/>
          <w:szCs w:val="22"/>
          <w:lang w:eastAsia="en-CA"/>
        </w:rPr>
        <w:t xml:space="preserve">directed </w:t>
      </w:r>
      <w:r w:rsidRPr="00A3133E">
        <w:rPr>
          <w:rFonts w:ascii="Arial" w:hAnsi="Arial" w:cs="Arial"/>
          <w:sz w:val="22"/>
          <w:szCs w:val="22"/>
          <w:lang w:eastAsia="en-CA"/>
        </w:rPr>
        <w:t xml:space="preserve">with </w:t>
      </w:r>
      <w:r w:rsidR="000F4D51" w:rsidRPr="00A3133E">
        <w:rPr>
          <w:rFonts w:ascii="Arial" w:hAnsi="Arial" w:cs="Arial"/>
          <w:sz w:val="22"/>
          <w:szCs w:val="22"/>
          <w:lang w:eastAsia="en-CA"/>
        </w:rPr>
        <w:t>capacity to</w:t>
      </w:r>
      <w:r w:rsidRPr="00A3133E">
        <w:rPr>
          <w:rFonts w:ascii="Arial" w:hAnsi="Arial" w:cs="Arial"/>
          <w:sz w:val="22"/>
          <w:szCs w:val="22"/>
          <w:lang w:eastAsia="en-CA"/>
        </w:rPr>
        <w:t xml:space="preserve"> </w:t>
      </w:r>
      <w:r w:rsidR="00780718" w:rsidRPr="00A3133E">
        <w:rPr>
          <w:rFonts w:ascii="Arial" w:hAnsi="Arial" w:cs="Arial"/>
          <w:sz w:val="22"/>
          <w:szCs w:val="22"/>
          <w:lang w:eastAsia="en-CA"/>
        </w:rPr>
        <w:t xml:space="preserve">lead </w:t>
      </w:r>
      <w:r w:rsidR="008D1D57" w:rsidRPr="00A3133E">
        <w:rPr>
          <w:rFonts w:ascii="Arial" w:hAnsi="Arial" w:cs="Arial"/>
          <w:sz w:val="22"/>
          <w:szCs w:val="22"/>
          <w:lang w:eastAsia="en-CA"/>
        </w:rPr>
        <w:t xml:space="preserve">an </w:t>
      </w:r>
      <w:r w:rsidR="008D1D57" w:rsidRPr="00A3133E">
        <w:rPr>
          <w:rFonts w:ascii="Arial" w:hAnsi="Arial" w:cs="Arial"/>
          <w:sz w:val="22"/>
          <w:szCs w:val="22"/>
        </w:rPr>
        <w:t>interdisciplinary team</w:t>
      </w:r>
    </w:p>
    <w:p w14:paraId="51AEAEE5" w14:textId="3B42EDDD" w:rsidR="00844169" w:rsidRPr="00A3133E" w:rsidRDefault="00844169" w:rsidP="001E0EAD">
      <w:pPr>
        <w:numPr>
          <w:ilvl w:val="0"/>
          <w:numId w:val="5"/>
        </w:numPr>
        <w:jc w:val="both"/>
        <w:rPr>
          <w:rFonts w:ascii="Arial" w:hAnsi="Arial" w:cs="Arial"/>
          <w:sz w:val="22"/>
          <w:szCs w:val="22"/>
          <w:u w:val="single"/>
        </w:rPr>
      </w:pPr>
      <w:r w:rsidRPr="00A3133E">
        <w:rPr>
          <w:rFonts w:ascii="Arial" w:hAnsi="Arial" w:cs="Arial"/>
          <w:sz w:val="22"/>
          <w:szCs w:val="22"/>
        </w:rPr>
        <w:t>Ability to</w:t>
      </w:r>
      <w:r w:rsidR="00CB3103">
        <w:rPr>
          <w:rFonts w:ascii="Arial" w:hAnsi="Arial" w:cs="Arial"/>
          <w:sz w:val="22"/>
          <w:szCs w:val="22"/>
        </w:rPr>
        <w:t xml:space="preserve"> </w:t>
      </w:r>
      <w:r w:rsidR="008B070D" w:rsidRPr="00CB3103">
        <w:rPr>
          <w:rFonts w:ascii="Arial" w:hAnsi="Arial" w:cs="Arial"/>
          <w:sz w:val="22"/>
          <w:szCs w:val="22"/>
        </w:rPr>
        <w:t>oversee</w:t>
      </w:r>
      <w:r w:rsidR="008B070D">
        <w:rPr>
          <w:rFonts w:ascii="Arial" w:hAnsi="Arial" w:cs="Arial"/>
          <w:sz w:val="22"/>
          <w:szCs w:val="22"/>
        </w:rPr>
        <w:t xml:space="preserve"> </w:t>
      </w:r>
      <w:r w:rsidRPr="00A3133E">
        <w:rPr>
          <w:rFonts w:ascii="Arial" w:hAnsi="Arial" w:cs="Arial"/>
          <w:sz w:val="22"/>
          <w:szCs w:val="22"/>
        </w:rPr>
        <w:t>compassionate, respectful, non-judgmental</w:t>
      </w:r>
      <w:r w:rsidR="003E603C" w:rsidRPr="00A3133E">
        <w:rPr>
          <w:rFonts w:ascii="Arial" w:hAnsi="Arial" w:cs="Arial"/>
          <w:sz w:val="22"/>
          <w:szCs w:val="22"/>
        </w:rPr>
        <w:t>, anti-oppressive</w:t>
      </w:r>
      <w:r w:rsidRPr="00A3133E">
        <w:rPr>
          <w:rFonts w:ascii="Arial" w:hAnsi="Arial" w:cs="Arial"/>
          <w:sz w:val="22"/>
          <w:szCs w:val="22"/>
        </w:rPr>
        <w:t xml:space="preserve"> and culturally competent car</w:t>
      </w:r>
      <w:r w:rsidR="002E2CC6" w:rsidRPr="00A3133E">
        <w:rPr>
          <w:rFonts w:ascii="Arial" w:hAnsi="Arial" w:cs="Arial"/>
          <w:sz w:val="22"/>
          <w:szCs w:val="22"/>
        </w:rPr>
        <w:t>e</w:t>
      </w:r>
      <w:r w:rsidR="001F6B6D" w:rsidRPr="00A3133E">
        <w:rPr>
          <w:rFonts w:ascii="Arial" w:hAnsi="Arial" w:cs="Arial"/>
          <w:sz w:val="22"/>
          <w:szCs w:val="22"/>
        </w:rPr>
        <w:t xml:space="preserve"> to </w:t>
      </w:r>
      <w:r w:rsidR="008B070D">
        <w:rPr>
          <w:rFonts w:ascii="Arial" w:hAnsi="Arial" w:cs="Arial"/>
          <w:sz w:val="22"/>
          <w:szCs w:val="22"/>
        </w:rPr>
        <w:t>seasonal workers.</w:t>
      </w:r>
    </w:p>
    <w:p w14:paraId="3578580A" w14:textId="42F8EA5B" w:rsidR="00844169" w:rsidRPr="00A3133E" w:rsidRDefault="00844169" w:rsidP="001E0EAD">
      <w:pPr>
        <w:numPr>
          <w:ilvl w:val="0"/>
          <w:numId w:val="5"/>
        </w:numPr>
        <w:rPr>
          <w:rFonts w:ascii="Arial" w:hAnsi="Arial" w:cs="Arial"/>
          <w:sz w:val="22"/>
          <w:szCs w:val="22"/>
        </w:rPr>
      </w:pPr>
      <w:r w:rsidRPr="00A3133E">
        <w:rPr>
          <w:rFonts w:ascii="Arial" w:hAnsi="Arial" w:cs="Arial"/>
          <w:sz w:val="22"/>
          <w:szCs w:val="22"/>
        </w:rPr>
        <w:t xml:space="preserve">Ability to function independently in </w:t>
      </w:r>
      <w:r w:rsidR="008D1D57" w:rsidRPr="00A3133E">
        <w:rPr>
          <w:rFonts w:ascii="Arial" w:hAnsi="Arial" w:cs="Arial"/>
          <w:sz w:val="22"/>
          <w:szCs w:val="22"/>
        </w:rPr>
        <w:t xml:space="preserve">crisis </w:t>
      </w:r>
      <w:r w:rsidR="000F4D51" w:rsidRPr="00A3133E">
        <w:rPr>
          <w:rFonts w:ascii="Arial" w:hAnsi="Arial" w:cs="Arial"/>
          <w:sz w:val="22"/>
          <w:szCs w:val="22"/>
        </w:rPr>
        <w:t xml:space="preserve">situations and </w:t>
      </w:r>
      <w:r w:rsidRPr="00A3133E">
        <w:rPr>
          <w:rFonts w:ascii="Arial" w:hAnsi="Arial" w:cs="Arial"/>
          <w:sz w:val="22"/>
          <w:szCs w:val="22"/>
        </w:rPr>
        <w:t xml:space="preserve">decide what presenting </w:t>
      </w:r>
      <w:r w:rsidR="00F017E0" w:rsidRPr="00A3133E">
        <w:rPr>
          <w:rFonts w:ascii="Arial" w:hAnsi="Arial" w:cs="Arial"/>
          <w:sz w:val="22"/>
          <w:szCs w:val="22"/>
        </w:rPr>
        <w:t>issues</w:t>
      </w:r>
      <w:r w:rsidRPr="00A3133E">
        <w:rPr>
          <w:rFonts w:ascii="Arial" w:hAnsi="Arial" w:cs="Arial"/>
          <w:sz w:val="22"/>
          <w:szCs w:val="22"/>
        </w:rPr>
        <w:t xml:space="preserve"> are a priority</w:t>
      </w:r>
      <w:r w:rsidR="00F23F64">
        <w:rPr>
          <w:rFonts w:ascii="Arial" w:hAnsi="Arial" w:cs="Arial"/>
          <w:sz w:val="22"/>
          <w:szCs w:val="22"/>
        </w:rPr>
        <w:t>.</w:t>
      </w:r>
    </w:p>
    <w:p w14:paraId="64D65118" w14:textId="77777777" w:rsidR="00844169" w:rsidRPr="00A3133E" w:rsidRDefault="001F6B6D" w:rsidP="001E0EAD">
      <w:pPr>
        <w:numPr>
          <w:ilvl w:val="0"/>
          <w:numId w:val="5"/>
        </w:numPr>
        <w:jc w:val="both"/>
        <w:rPr>
          <w:rFonts w:ascii="Arial" w:hAnsi="Arial" w:cs="Arial"/>
          <w:sz w:val="22"/>
          <w:szCs w:val="22"/>
          <w:u w:val="single"/>
        </w:rPr>
      </w:pPr>
      <w:r w:rsidRPr="00A3133E">
        <w:rPr>
          <w:rFonts w:ascii="Arial" w:hAnsi="Arial" w:cs="Arial"/>
          <w:sz w:val="22"/>
          <w:szCs w:val="22"/>
        </w:rPr>
        <w:t xml:space="preserve">Ability to effectively manage </w:t>
      </w:r>
      <w:r w:rsidR="0094784A" w:rsidRPr="00A3133E">
        <w:rPr>
          <w:rFonts w:ascii="Arial" w:hAnsi="Arial" w:cs="Arial"/>
          <w:sz w:val="22"/>
          <w:szCs w:val="22"/>
        </w:rPr>
        <w:t xml:space="preserve">disruptive behaviour and </w:t>
      </w:r>
      <w:r w:rsidRPr="00A3133E">
        <w:rPr>
          <w:rFonts w:ascii="Arial" w:hAnsi="Arial" w:cs="Arial"/>
          <w:sz w:val="22"/>
          <w:szCs w:val="22"/>
        </w:rPr>
        <w:t>de-escalation</w:t>
      </w:r>
    </w:p>
    <w:p w14:paraId="0CF20147" w14:textId="77777777" w:rsidR="00844169" w:rsidRPr="00A3133E" w:rsidRDefault="00844169" w:rsidP="001E0EAD">
      <w:pPr>
        <w:numPr>
          <w:ilvl w:val="0"/>
          <w:numId w:val="5"/>
        </w:numPr>
        <w:rPr>
          <w:rFonts w:ascii="Arial" w:hAnsi="Arial" w:cs="Arial"/>
          <w:sz w:val="22"/>
          <w:szCs w:val="22"/>
        </w:rPr>
      </w:pPr>
      <w:r w:rsidRPr="00A3133E">
        <w:rPr>
          <w:rFonts w:ascii="Arial" w:hAnsi="Arial" w:cs="Arial"/>
          <w:sz w:val="22"/>
          <w:szCs w:val="22"/>
        </w:rPr>
        <w:t>Ability to plan and organize assigned duties</w:t>
      </w:r>
    </w:p>
    <w:p w14:paraId="3B27C86D" w14:textId="77777777" w:rsidR="009434A0" w:rsidRPr="00A3133E" w:rsidRDefault="00D20585" w:rsidP="001E0EAD">
      <w:pPr>
        <w:numPr>
          <w:ilvl w:val="0"/>
          <w:numId w:val="5"/>
        </w:numPr>
        <w:jc w:val="both"/>
        <w:rPr>
          <w:rFonts w:ascii="Arial" w:hAnsi="Arial" w:cs="Arial"/>
          <w:sz w:val="22"/>
          <w:szCs w:val="22"/>
        </w:rPr>
      </w:pPr>
      <w:r w:rsidRPr="00A3133E">
        <w:rPr>
          <w:rFonts w:ascii="Arial" w:hAnsi="Arial" w:cs="Arial"/>
          <w:sz w:val="22"/>
          <w:szCs w:val="22"/>
        </w:rPr>
        <w:t>Ability to m</w:t>
      </w:r>
      <w:r w:rsidR="009434A0" w:rsidRPr="00A3133E">
        <w:rPr>
          <w:rFonts w:ascii="Arial" w:hAnsi="Arial" w:cs="Arial"/>
          <w:sz w:val="22"/>
          <w:szCs w:val="22"/>
        </w:rPr>
        <w:t xml:space="preserve">aintain </w:t>
      </w:r>
      <w:r w:rsidRPr="00A3133E">
        <w:rPr>
          <w:rFonts w:ascii="Arial" w:hAnsi="Arial" w:cs="Arial"/>
          <w:sz w:val="22"/>
          <w:szCs w:val="22"/>
        </w:rPr>
        <w:t>a</w:t>
      </w:r>
      <w:r w:rsidR="009434A0" w:rsidRPr="00A3133E">
        <w:rPr>
          <w:rFonts w:ascii="Arial" w:hAnsi="Arial" w:cs="Arial"/>
          <w:sz w:val="22"/>
          <w:szCs w:val="22"/>
        </w:rPr>
        <w:t xml:space="preserve"> professional </w:t>
      </w:r>
      <w:r w:rsidRPr="00A3133E">
        <w:rPr>
          <w:rFonts w:ascii="Arial" w:hAnsi="Arial" w:cs="Arial"/>
          <w:sz w:val="22"/>
          <w:szCs w:val="22"/>
        </w:rPr>
        <w:t>and</w:t>
      </w:r>
      <w:r w:rsidR="00CC3EA9" w:rsidRPr="00A3133E">
        <w:rPr>
          <w:rFonts w:ascii="Arial" w:hAnsi="Arial" w:cs="Arial"/>
          <w:sz w:val="22"/>
          <w:szCs w:val="22"/>
        </w:rPr>
        <w:t xml:space="preserve"> positive image</w:t>
      </w:r>
    </w:p>
    <w:p w14:paraId="0040C9F4" w14:textId="77777777" w:rsidR="009434A0" w:rsidRPr="00A3133E" w:rsidRDefault="009434A0" w:rsidP="001E0EAD">
      <w:pPr>
        <w:numPr>
          <w:ilvl w:val="0"/>
          <w:numId w:val="5"/>
        </w:numPr>
        <w:jc w:val="both"/>
        <w:rPr>
          <w:rFonts w:ascii="Arial" w:hAnsi="Arial" w:cs="Arial"/>
          <w:sz w:val="22"/>
          <w:szCs w:val="22"/>
        </w:rPr>
      </w:pPr>
      <w:r w:rsidRPr="00A3133E">
        <w:rPr>
          <w:rFonts w:ascii="Arial" w:hAnsi="Arial" w:cs="Arial"/>
          <w:color w:val="000000"/>
          <w:sz w:val="22"/>
          <w:szCs w:val="22"/>
        </w:rPr>
        <w:t xml:space="preserve">Ability to readily modify, </w:t>
      </w:r>
      <w:r w:rsidR="00CC3EA9" w:rsidRPr="00A3133E">
        <w:rPr>
          <w:rFonts w:ascii="Arial" w:hAnsi="Arial" w:cs="Arial"/>
          <w:color w:val="000000"/>
          <w:sz w:val="22"/>
          <w:szCs w:val="22"/>
        </w:rPr>
        <w:t>respond to and integrate change</w:t>
      </w:r>
      <w:r w:rsidRPr="00A3133E">
        <w:rPr>
          <w:rFonts w:ascii="Arial" w:hAnsi="Arial" w:cs="Arial"/>
          <w:color w:val="000000"/>
          <w:sz w:val="22"/>
          <w:szCs w:val="22"/>
        </w:rPr>
        <w:t xml:space="preserve"> </w:t>
      </w:r>
    </w:p>
    <w:p w14:paraId="50904CA3" w14:textId="77777777" w:rsidR="00D20585" w:rsidRPr="00A3133E" w:rsidRDefault="00B5412E" w:rsidP="001E0EAD">
      <w:pPr>
        <w:numPr>
          <w:ilvl w:val="0"/>
          <w:numId w:val="5"/>
        </w:numPr>
        <w:jc w:val="both"/>
        <w:rPr>
          <w:rFonts w:ascii="Arial" w:hAnsi="Arial" w:cs="Arial"/>
          <w:sz w:val="22"/>
          <w:szCs w:val="22"/>
        </w:rPr>
      </w:pPr>
      <w:r w:rsidRPr="00A3133E">
        <w:rPr>
          <w:rFonts w:ascii="Arial" w:hAnsi="Arial" w:cs="Arial"/>
          <w:sz w:val="22"/>
          <w:szCs w:val="22"/>
        </w:rPr>
        <w:t xml:space="preserve">Strong interpersonal skills to work with diverse </w:t>
      </w:r>
      <w:r w:rsidR="003D0E88" w:rsidRPr="00A3133E">
        <w:rPr>
          <w:rFonts w:ascii="Arial" w:hAnsi="Arial" w:cs="Arial"/>
          <w:sz w:val="22"/>
          <w:szCs w:val="22"/>
        </w:rPr>
        <w:t>teams and members of the community</w:t>
      </w:r>
      <w:r w:rsidR="00D20585" w:rsidRPr="00A3133E">
        <w:rPr>
          <w:rFonts w:ascii="Arial" w:hAnsi="Arial" w:cs="Arial"/>
          <w:sz w:val="22"/>
          <w:szCs w:val="22"/>
        </w:rPr>
        <w:t xml:space="preserve"> and </w:t>
      </w:r>
      <w:r w:rsidR="003D0E88" w:rsidRPr="00A3133E">
        <w:rPr>
          <w:rFonts w:ascii="Arial" w:hAnsi="Arial" w:cs="Arial"/>
          <w:sz w:val="22"/>
          <w:szCs w:val="22"/>
        </w:rPr>
        <w:t>staff</w:t>
      </w:r>
    </w:p>
    <w:p w14:paraId="4AD8EF7E" w14:textId="77777777" w:rsidR="009434A0" w:rsidRPr="00A3133E" w:rsidRDefault="009434A0" w:rsidP="001E0EAD">
      <w:pPr>
        <w:numPr>
          <w:ilvl w:val="0"/>
          <w:numId w:val="5"/>
        </w:numPr>
        <w:jc w:val="both"/>
        <w:rPr>
          <w:rFonts w:ascii="Arial" w:hAnsi="Arial" w:cs="Arial"/>
          <w:sz w:val="22"/>
          <w:szCs w:val="22"/>
        </w:rPr>
      </w:pPr>
      <w:r w:rsidRPr="00A3133E">
        <w:rPr>
          <w:rFonts w:ascii="Arial" w:hAnsi="Arial" w:cs="Arial"/>
          <w:color w:val="000000"/>
          <w:sz w:val="22"/>
          <w:szCs w:val="22"/>
        </w:rPr>
        <w:t xml:space="preserve">Adaptability to </w:t>
      </w:r>
      <w:r w:rsidR="00D20585" w:rsidRPr="00A3133E">
        <w:rPr>
          <w:rFonts w:ascii="Arial" w:hAnsi="Arial" w:cs="Arial"/>
          <w:color w:val="000000"/>
          <w:sz w:val="22"/>
          <w:szCs w:val="22"/>
        </w:rPr>
        <w:t>and capacity to handle multiple</w:t>
      </w:r>
      <w:r w:rsidRPr="00A3133E">
        <w:rPr>
          <w:rFonts w:ascii="Arial" w:hAnsi="Arial" w:cs="Arial"/>
          <w:color w:val="000000"/>
          <w:sz w:val="22"/>
          <w:szCs w:val="22"/>
        </w:rPr>
        <w:t xml:space="preserve"> </w:t>
      </w:r>
      <w:r w:rsidR="003D0E88" w:rsidRPr="00A3133E">
        <w:rPr>
          <w:rFonts w:ascii="Arial" w:hAnsi="Arial" w:cs="Arial"/>
          <w:color w:val="000000"/>
          <w:sz w:val="22"/>
          <w:szCs w:val="22"/>
        </w:rPr>
        <w:t>competing priorit</w:t>
      </w:r>
      <w:r w:rsidR="00D20585" w:rsidRPr="00A3133E">
        <w:rPr>
          <w:rFonts w:ascii="Arial" w:hAnsi="Arial" w:cs="Arial"/>
          <w:color w:val="000000"/>
          <w:sz w:val="22"/>
          <w:szCs w:val="22"/>
        </w:rPr>
        <w:t>ies</w:t>
      </w:r>
    </w:p>
    <w:p w14:paraId="7F689AAC" w14:textId="77777777" w:rsidR="000F4D51" w:rsidRPr="00A3133E" w:rsidRDefault="00B5412E" w:rsidP="001E0EAD">
      <w:pPr>
        <w:numPr>
          <w:ilvl w:val="0"/>
          <w:numId w:val="5"/>
        </w:numPr>
        <w:rPr>
          <w:rFonts w:ascii="Arial" w:hAnsi="Arial" w:cs="Arial"/>
          <w:sz w:val="22"/>
          <w:szCs w:val="22"/>
        </w:rPr>
      </w:pPr>
      <w:r w:rsidRPr="00A3133E">
        <w:rPr>
          <w:rFonts w:ascii="Arial" w:hAnsi="Arial" w:cs="Arial"/>
          <w:sz w:val="22"/>
          <w:szCs w:val="22"/>
        </w:rPr>
        <w:t xml:space="preserve">Ability to communicate information effectively </w:t>
      </w:r>
      <w:r w:rsidR="003D0E88" w:rsidRPr="00A3133E">
        <w:rPr>
          <w:rFonts w:ascii="Arial" w:hAnsi="Arial" w:cs="Arial"/>
          <w:sz w:val="22"/>
          <w:szCs w:val="22"/>
        </w:rPr>
        <w:t xml:space="preserve">at individual and group </w:t>
      </w:r>
      <w:r w:rsidR="00553436" w:rsidRPr="00A3133E">
        <w:rPr>
          <w:rFonts w:ascii="Arial" w:hAnsi="Arial" w:cs="Arial"/>
          <w:sz w:val="22"/>
          <w:szCs w:val="22"/>
        </w:rPr>
        <w:t>level</w:t>
      </w:r>
      <w:r w:rsidR="000F4D51" w:rsidRPr="00A3133E">
        <w:rPr>
          <w:rFonts w:ascii="Arial" w:hAnsi="Arial" w:cs="Arial"/>
          <w:sz w:val="22"/>
          <w:szCs w:val="22"/>
        </w:rPr>
        <w:t>s</w:t>
      </w:r>
      <w:r w:rsidR="00553436" w:rsidRPr="00A3133E">
        <w:rPr>
          <w:rFonts w:ascii="Arial" w:hAnsi="Arial" w:cs="Arial"/>
          <w:sz w:val="22"/>
          <w:szCs w:val="22"/>
        </w:rPr>
        <w:t xml:space="preserve"> through</w:t>
      </w:r>
      <w:r w:rsidRPr="00A3133E">
        <w:rPr>
          <w:rFonts w:ascii="Arial" w:hAnsi="Arial" w:cs="Arial"/>
          <w:sz w:val="22"/>
          <w:szCs w:val="22"/>
        </w:rPr>
        <w:t xml:space="preserve"> a variety of means </w:t>
      </w:r>
      <w:r w:rsidR="00CC3EA9" w:rsidRPr="00A3133E">
        <w:rPr>
          <w:rFonts w:ascii="Arial" w:hAnsi="Arial" w:cs="Arial"/>
          <w:sz w:val="22"/>
          <w:szCs w:val="22"/>
        </w:rPr>
        <w:t xml:space="preserve">including </w:t>
      </w:r>
      <w:r w:rsidRPr="00A3133E">
        <w:rPr>
          <w:rFonts w:ascii="Arial" w:hAnsi="Arial" w:cs="Arial"/>
          <w:sz w:val="22"/>
          <w:szCs w:val="22"/>
        </w:rPr>
        <w:t>meetings, reports, letters and presentations</w:t>
      </w:r>
    </w:p>
    <w:p w14:paraId="6B02B9E2" w14:textId="77777777" w:rsidR="00B5412E" w:rsidRPr="00A3133E" w:rsidRDefault="00B5412E" w:rsidP="001E0EAD">
      <w:pPr>
        <w:numPr>
          <w:ilvl w:val="0"/>
          <w:numId w:val="5"/>
        </w:numPr>
        <w:rPr>
          <w:rFonts w:ascii="Arial" w:hAnsi="Arial" w:cs="Arial"/>
          <w:sz w:val="22"/>
          <w:szCs w:val="22"/>
        </w:rPr>
      </w:pPr>
      <w:r w:rsidRPr="00A3133E">
        <w:rPr>
          <w:rFonts w:ascii="Arial" w:hAnsi="Arial" w:cs="Arial"/>
          <w:sz w:val="22"/>
          <w:szCs w:val="22"/>
        </w:rPr>
        <w:t>Effective listening, observation and facilitation skills to assess a situ</w:t>
      </w:r>
      <w:r w:rsidR="000F4D51" w:rsidRPr="00A3133E">
        <w:rPr>
          <w:rFonts w:ascii="Arial" w:hAnsi="Arial" w:cs="Arial"/>
          <w:sz w:val="22"/>
          <w:szCs w:val="22"/>
        </w:rPr>
        <w:t>ation and respond appropriately</w:t>
      </w:r>
      <w:r w:rsidRPr="00A3133E">
        <w:rPr>
          <w:rFonts w:ascii="Arial" w:hAnsi="Arial" w:cs="Arial"/>
          <w:sz w:val="22"/>
          <w:szCs w:val="22"/>
        </w:rPr>
        <w:t xml:space="preserve"> </w:t>
      </w:r>
    </w:p>
    <w:p w14:paraId="62A2079D" w14:textId="77777777" w:rsidR="00336F60" w:rsidRPr="00A3133E" w:rsidRDefault="00844169" w:rsidP="001E0EAD">
      <w:pPr>
        <w:numPr>
          <w:ilvl w:val="0"/>
          <w:numId w:val="5"/>
        </w:numPr>
        <w:rPr>
          <w:rFonts w:ascii="Arial" w:hAnsi="Arial" w:cs="Arial"/>
          <w:sz w:val="22"/>
          <w:szCs w:val="22"/>
        </w:rPr>
      </w:pPr>
      <w:r w:rsidRPr="00A3133E">
        <w:rPr>
          <w:rFonts w:ascii="Arial" w:hAnsi="Arial" w:cs="Arial"/>
          <w:sz w:val="22"/>
          <w:szCs w:val="22"/>
        </w:rPr>
        <w:t xml:space="preserve">Ability to establish positive working relationships with </w:t>
      </w:r>
      <w:r w:rsidR="00336F60" w:rsidRPr="00A3133E">
        <w:rPr>
          <w:rFonts w:ascii="Arial" w:hAnsi="Arial" w:cs="Arial"/>
          <w:sz w:val="22"/>
          <w:szCs w:val="22"/>
        </w:rPr>
        <w:t xml:space="preserve">other community based agencies </w:t>
      </w:r>
    </w:p>
    <w:p w14:paraId="7D0AFD41" w14:textId="52E8527D" w:rsidR="00D201DA" w:rsidRPr="00A63ED1" w:rsidRDefault="00D201DA" w:rsidP="001E0EAD">
      <w:pPr>
        <w:numPr>
          <w:ilvl w:val="0"/>
          <w:numId w:val="5"/>
        </w:numPr>
        <w:rPr>
          <w:rFonts w:ascii="Arial" w:hAnsi="Arial" w:cs="Arial"/>
          <w:sz w:val="22"/>
          <w:szCs w:val="22"/>
        </w:rPr>
      </w:pPr>
      <w:r w:rsidRPr="00A3133E">
        <w:rPr>
          <w:rFonts w:ascii="Arial" w:hAnsi="Arial" w:cs="Arial"/>
          <w:color w:val="000000"/>
          <w:sz w:val="22"/>
          <w:szCs w:val="22"/>
        </w:rPr>
        <w:t>Proficiency in the use of computer software</w:t>
      </w:r>
      <w:r w:rsidR="00CC3EA9" w:rsidRPr="00A3133E">
        <w:rPr>
          <w:rFonts w:ascii="Arial" w:hAnsi="Arial" w:cs="Arial"/>
          <w:color w:val="000000"/>
          <w:sz w:val="22"/>
          <w:szCs w:val="22"/>
        </w:rPr>
        <w:t xml:space="preserve"> such as Microsoft Word and Excel and </w:t>
      </w:r>
      <w:r w:rsidRPr="00A3133E">
        <w:rPr>
          <w:rFonts w:ascii="Arial" w:hAnsi="Arial" w:cs="Arial"/>
          <w:color w:val="000000"/>
          <w:sz w:val="22"/>
          <w:szCs w:val="22"/>
        </w:rPr>
        <w:t>electronic medical record</w:t>
      </w:r>
      <w:r w:rsidR="002E2CC6" w:rsidRPr="00A3133E">
        <w:rPr>
          <w:rFonts w:ascii="Arial" w:hAnsi="Arial" w:cs="Arial"/>
          <w:color w:val="000000"/>
          <w:sz w:val="22"/>
          <w:szCs w:val="22"/>
        </w:rPr>
        <w:t>s</w:t>
      </w:r>
      <w:r w:rsidR="00FF33B6" w:rsidRPr="00A3133E">
        <w:rPr>
          <w:rFonts w:ascii="Arial" w:hAnsi="Arial" w:cs="Arial"/>
          <w:color w:val="000000"/>
          <w:sz w:val="22"/>
          <w:szCs w:val="22"/>
        </w:rPr>
        <w:t>/</w:t>
      </w:r>
      <w:r w:rsidR="00FF33B6" w:rsidRPr="00CB3103">
        <w:rPr>
          <w:rFonts w:ascii="Arial" w:hAnsi="Arial" w:cs="Arial"/>
          <w:color w:val="000000"/>
          <w:sz w:val="22"/>
          <w:szCs w:val="22"/>
        </w:rPr>
        <w:t>DATIS</w:t>
      </w:r>
      <w:r w:rsidR="00E436A9" w:rsidRPr="00CB3103">
        <w:rPr>
          <w:rFonts w:ascii="Arial" w:hAnsi="Arial" w:cs="Arial"/>
          <w:color w:val="000000"/>
          <w:sz w:val="22"/>
          <w:szCs w:val="22"/>
        </w:rPr>
        <w:t xml:space="preserve"> etc. </w:t>
      </w:r>
    </w:p>
    <w:p w14:paraId="35B175BB" w14:textId="77777777" w:rsidR="00A63ED1" w:rsidRPr="00CB3103" w:rsidRDefault="00A63ED1" w:rsidP="00A63ED1">
      <w:pPr>
        <w:ind w:left="360"/>
        <w:rPr>
          <w:rFonts w:ascii="Arial" w:hAnsi="Arial" w:cs="Arial"/>
          <w:sz w:val="22"/>
          <w:szCs w:val="22"/>
        </w:rPr>
      </w:pPr>
    </w:p>
    <w:p w14:paraId="29A2A40C" w14:textId="092B9269" w:rsidR="00844169" w:rsidRDefault="00844169" w:rsidP="00844169">
      <w:pPr>
        <w:ind w:left="720"/>
        <w:jc w:val="both"/>
        <w:rPr>
          <w:rFonts w:ascii="Arial" w:hAnsi="Arial" w:cs="Arial"/>
          <w:sz w:val="22"/>
          <w:szCs w:val="22"/>
          <w:u w:val="single"/>
        </w:rPr>
      </w:pPr>
    </w:p>
    <w:p w14:paraId="679C7FC3" w14:textId="77777777" w:rsidR="007A6458" w:rsidRPr="00A3133E" w:rsidRDefault="007A6458" w:rsidP="00844169">
      <w:pPr>
        <w:ind w:left="720"/>
        <w:jc w:val="both"/>
        <w:rPr>
          <w:rFonts w:ascii="Arial" w:hAnsi="Arial" w:cs="Arial"/>
          <w:sz w:val="22"/>
          <w:szCs w:val="22"/>
          <w:u w:val="single"/>
        </w:rPr>
      </w:pPr>
    </w:p>
    <w:p w14:paraId="5F7C1688" w14:textId="77777777" w:rsidR="0002317B" w:rsidRPr="00A3133E" w:rsidRDefault="0002317B" w:rsidP="0002317B">
      <w:pPr>
        <w:tabs>
          <w:tab w:val="left" w:pos="1080"/>
        </w:tabs>
        <w:rPr>
          <w:rFonts w:ascii="Arial" w:hAnsi="Arial" w:cs="Arial"/>
          <w:sz w:val="22"/>
          <w:szCs w:val="22"/>
        </w:rPr>
      </w:pPr>
      <w:r w:rsidRPr="00A3133E">
        <w:rPr>
          <w:rFonts w:ascii="Arial" w:hAnsi="Arial" w:cs="Arial"/>
          <w:sz w:val="22"/>
          <w:szCs w:val="22"/>
          <w:u w:val="single"/>
        </w:rPr>
        <w:t>Physical Demands</w:t>
      </w:r>
    </w:p>
    <w:p w14:paraId="367945C2" w14:textId="77777777" w:rsidR="0002317B" w:rsidRPr="00A3133E" w:rsidRDefault="0002317B" w:rsidP="0002317B">
      <w:pPr>
        <w:rPr>
          <w:rFonts w:ascii="Arial" w:hAnsi="Arial" w:cs="Arial"/>
          <w:sz w:val="22"/>
          <w:szCs w:val="22"/>
        </w:rPr>
      </w:pPr>
    </w:p>
    <w:p w14:paraId="657601F6" w14:textId="77777777" w:rsidR="0002317B" w:rsidRPr="00A3133E" w:rsidRDefault="0002317B" w:rsidP="0002317B">
      <w:pPr>
        <w:rPr>
          <w:rFonts w:ascii="Arial" w:hAnsi="Arial" w:cs="Arial"/>
          <w:sz w:val="22"/>
          <w:szCs w:val="22"/>
        </w:rPr>
      </w:pPr>
      <w:r w:rsidRPr="00A3133E">
        <w:rPr>
          <w:rFonts w:ascii="Arial" w:hAnsi="Arial" w:cs="Arial"/>
          <w:sz w:val="22"/>
          <w:szCs w:val="22"/>
        </w:rPr>
        <w:t xml:space="preserve">The position requires fine motor movements and gripping, handling and/or lifting 10-20 pounds. It also requires sufficient mobility to allow sitting, standing and twisting to reach patients and equipment. The position also requires far and near vision, depth, spatial and form perception, feeling, reading, writing. </w:t>
      </w:r>
    </w:p>
    <w:p w14:paraId="7B361613" w14:textId="77777777" w:rsidR="0002317B" w:rsidRPr="00A3133E" w:rsidRDefault="0002317B" w:rsidP="0002317B">
      <w:pPr>
        <w:rPr>
          <w:rFonts w:ascii="Arial" w:hAnsi="Arial" w:cs="Arial"/>
          <w:sz w:val="22"/>
          <w:szCs w:val="22"/>
        </w:rPr>
      </w:pPr>
    </w:p>
    <w:p w14:paraId="64F9E3B1" w14:textId="77777777" w:rsidR="0002317B" w:rsidRPr="00A3133E" w:rsidRDefault="0002317B" w:rsidP="0002317B">
      <w:pPr>
        <w:rPr>
          <w:rFonts w:ascii="Arial" w:hAnsi="Arial" w:cs="Arial"/>
          <w:sz w:val="22"/>
          <w:szCs w:val="22"/>
        </w:rPr>
      </w:pPr>
      <w:r w:rsidRPr="00A3133E">
        <w:rPr>
          <w:rFonts w:ascii="Arial" w:hAnsi="Arial" w:cs="Arial"/>
          <w:sz w:val="22"/>
          <w:szCs w:val="22"/>
        </w:rPr>
        <w:t>Speech and listening are critical aspects of the role to effectively communicate with clients for education, instructions and general rapport to relieve anxiety.</w:t>
      </w:r>
    </w:p>
    <w:p w14:paraId="61A0E2D4" w14:textId="77777777" w:rsidR="003E603C" w:rsidRPr="00A3133E" w:rsidRDefault="003E603C" w:rsidP="00A3133E">
      <w:pPr>
        <w:jc w:val="both"/>
        <w:rPr>
          <w:rFonts w:ascii="Arial" w:hAnsi="Arial" w:cs="Arial"/>
          <w:sz w:val="22"/>
          <w:szCs w:val="22"/>
          <w:u w:val="single"/>
        </w:rPr>
      </w:pPr>
    </w:p>
    <w:p w14:paraId="742ABD93" w14:textId="77777777" w:rsidR="003E603C" w:rsidRPr="00A3133E" w:rsidRDefault="003E603C" w:rsidP="00D76680">
      <w:pPr>
        <w:ind w:left="360" w:hanging="360"/>
        <w:jc w:val="both"/>
        <w:rPr>
          <w:rFonts w:ascii="Arial" w:hAnsi="Arial" w:cs="Arial"/>
          <w:sz w:val="22"/>
          <w:szCs w:val="22"/>
          <w:u w:val="single"/>
        </w:rPr>
      </w:pPr>
    </w:p>
    <w:p w14:paraId="26B79316" w14:textId="77777777" w:rsidR="00276771" w:rsidRPr="00A3133E" w:rsidRDefault="00276771" w:rsidP="00D76680">
      <w:pPr>
        <w:ind w:left="360" w:hanging="360"/>
        <w:jc w:val="both"/>
        <w:rPr>
          <w:rFonts w:ascii="Arial" w:hAnsi="Arial" w:cs="Arial"/>
          <w:sz w:val="22"/>
          <w:szCs w:val="22"/>
          <w:u w:val="single"/>
        </w:rPr>
      </w:pPr>
      <w:r w:rsidRPr="00A3133E">
        <w:rPr>
          <w:rFonts w:ascii="Arial" w:hAnsi="Arial" w:cs="Arial"/>
          <w:sz w:val="22"/>
          <w:szCs w:val="22"/>
          <w:u w:val="single"/>
        </w:rPr>
        <w:t xml:space="preserve">Conditions of Employment </w:t>
      </w:r>
    </w:p>
    <w:p w14:paraId="6B926F02" w14:textId="77777777" w:rsidR="00276771" w:rsidRPr="00A3133E" w:rsidRDefault="00276771" w:rsidP="00D76680">
      <w:pPr>
        <w:ind w:left="360" w:hanging="360"/>
        <w:jc w:val="both"/>
        <w:rPr>
          <w:rFonts w:ascii="Arial" w:hAnsi="Arial" w:cs="Arial"/>
          <w:sz w:val="22"/>
          <w:szCs w:val="22"/>
          <w:u w:val="single"/>
        </w:rPr>
      </w:pPr>
    </w:p>
    <w:p w14:paraId="6BB98C85" w14:textId="77777777" w:rsidR="00B120A0" w:rsidRPr="00A3133E" w:rsidRDefault="00B120A0" w:rsidP="001E0EAD">
      <w:pPr>
        <w:numPr>
          <w:ilvl w:val="0"/>
          <w:numId w:val="6"/>
        </w:numPr>
        <w:ind w:left="360"/>
        <w:jc w:val="both"/>
        <w:rPr>
          <w:rFonts w:ascii="Arial" w:hAnsi="Arial" w:cs="Arial"/>
          <w:sz w:val="22"/>
          <w:szCs w:val="22"/>
        </w:rPr>
      </w:pPr>
      <w:r w:rsidRPr="00A3133E">
        <w:rPr>
          <w:rFonts w:ascii="Arial" w:hAnsi="Arial" w:cs="Arial"/>
          <w:sz w:val="22"/>
          <w:szCs w:val="22"/>
        </w:rPr>
        <w:t xml:space="preserve">Valid Ontario Drivers’ License, access to a reliable vehicle and a Police Reference Check are required. </w:t>
      </w:r>
    </w:p>
    <w:p w14:paraId="4850C0A1" w14:textId="77777777" w:rsidR="007B5D76" w:rsidRPr="00A3133E" w:rsidRDefault="007B5D76" w:rsidP="001E0EAD">
      <w:pPr>
        <w:widowControl w:val="0"/>
        <w:numPr>
          <w:ilvl w:val="0"/>
          <w:numId w:val="3"/>
        </w:numPr>
        <w:tabs>
          <w:tab w:val="left" w:pos="360"/>
        </w:tabs>
        <w:ind w:left="360"/>
        <w:jc w:val="both"/>
        <w:rPr>
          <w:rFonts w:ascii="Arial" w:hAnsi="Arial" w:cs="Arial"/>
          <w:sz w:val="22"/>
          <w:szCs w:val="22"/>
        </w:rPr>
      </w:pPr>
      <w:r w:rsidRPr="00A3133E">
        <w:rPr>
          <w:rFonts w:ascii="Arial" w:hAnsi="Arial" w:cs="Arial"/>
          <w:sz w:val="22"/>
          <w:szCs w:val="22"/>
        </w:rPr>
        <w:t>Maintain confidentiality</w:t>
      </w:r>
      <w:r w:rsidR="00002284" w:rsidRPr="00A3133E">
        <w:rPr>
          <w:rFonts w:ascii="Arial" w:hAnsi="Arial" w:cs="Arial"/>
          <w:sz w:val="22"/>
          <w:szCs w:val="22"/>
        </w:rPr>
        <w:t xml:space="preserve"> in compliance with the Personal Health Information Protection Act (PHIPA), Freedom of Information and Protection of Privacy Act (FIPPA) and Personal Information Protection and Electronics Document Act (PIPEDA).</w:t>
      </w:r>
    </w:p>
    <w:p w14:paraId="5CFAB322" w14:textId="77777777" w:rsidR="00173F2A" w:rsidRPr="00A3133E" w:rsidRDefault="00173F2A" w:rsidP="00173F2A">
      <w:pPr>
        <w:widowControl w:val="0"/>
        <w:tabs>
          <w:tab w:val="left" w:pos="360"/>
        </w:tabs>
        <w:jc w:val="both"/>
        <w:rPr>
          <w:rFonts w:ascii="Arial" w:hAnsi="Arial" w:cs="Arial"/>
          <w:sz w:val="22"/>
          <w:szCs w:val="22"/>
        </w:rPr>
      </w:pPr>
    </w:p>
    <w:p w14:paraId="18B7069B" w14:textId="77777777" w:rsidR="00615036" w:rsidRPr="00A3133E" w:rsidRDefault="00615036" w:rsidP="00B5412E">
      <w:pPr>
        <w:jc w:val="both"/>
        <w:rPr>
          <w:rFonts w:ascii="Arial" w:hAnsi="Arial" w:cs="Arial"/>
          <w:sz w:val="22"/>
          <w:szCs w:val="22"/>
        </w:rPr>
      </w:pPr>
    </w:p>
    <w:p w14:paraId="40852753" w14:textId="77777777" w:rsidR="00553436" w:rsidRPr="00A3133E" w:rsidRDefault="00553436" w:rsidP="00553436">
      <w:pPr>
        <w:jc w:val="both"/>
        <w:rPr>
          <w:rFonts w:ascii="Arial" w:hAnsi="Arial" w:cs="Arial"/>
          <w:sz w:val="22"/>
          <w:szCs w:val="22"/>
          <w:u w:val="single"/>
        </w:rPr>
      </w:pPr>
      <w:r w:rsidRPr="00A3133E">
        <w:rPr>
          <w:rFonts w:ascii="Arial" w:hAnsi="Arial" w:cs="Arial"/>
          <w:sz w:val="22"/>
          <w:szCs w:val="22"/>
          <w:u w:val="single"/>
        </w:rPr>
        <w:t>Working Conditions</w:t>
      </w:r>
    </w:p>
    <w:p w14:paraId="4F426BC6" w14:textId="77777777" w:rsidR="00553436" w:rsidRPr="00A3133E" w:rsidRDefault="00553436" w:rsidP="00553436">
      <w:pPr>
        <w:jc w:val="both"/>
        <w:rPr>
          <w:rFonts w:ascii="Arial" w:hAnsi="Arial" w:cs="Arial"/>
          <w:b/>
          <w:sz w:val="22"/>
          <w:szCs w:val="22"/>
        </w:rPr>
      </w:pPr>
    </w:p>
    <w:p w14:paraId="422D75DA" w14:textId="27909301" w:rsidR="00553436" w:rsidRPr="00A3133E" w:rsidRDefault="00553436" w:rsidP="00553436">
      <w:pPr>
        <w:jc w:val="both"/>
        <w:rPr>
          <w:rFonts w:ascii="Arial" w:hAnsi="Arial" w:cs="Arial"/>
          <w:sz w:val="22"/>
          <w:szCs w:val="22"/>
        </w:rPr>
      </w:pPr>
      <w:r w:rsidRPr="00A3133E">
        <w:rPr>
          <w:rFonts w:ascii="Arial" w:hAnsi="Arial" w:cs="Arial"/>
          <w:sz w:val="22"/>
          <w:szCs w:val="22"/>
        </w:rPr>
        <w:t xml:space="preserve">The duties of this position are performed both inside and outside the health care centre including satellite locations and points of service. Work settings include </w:t>
      </w:r>
      <w:r w:rsidR="000F4D51" w:rsidRPr="00A3133E">
        <w:rPr>
          <w:rFonts w:ascii="Arial" w:hAnsi="Arial" w:cs="Arial"/>
          <w:sz w:val="22"/>
          <w:szCs w:val="22"/>
        </w:rPr>
        <w:t xml:space="preserve">multiple </w:t>
      </w:r>
      <w:r w:rsidRPr="00A3133E">
        <w:rPr>
          <w:rFonts w:ascii="Arial" w:hAnsi="Arial" w:cs="Arial"/>
          <w:sz w:val="22"/>
          <w:szCs w:val="22"/>
        </w:rPr>
        <w:t xml:space="preserve">community locations such as, homes, </w:t>
      </w:r>
      <w:r w:rsidR="003A41CD">
        <w:rPr>
          <w:rFonts w:ascii="Arial" w:hAnsi="Arial" w:cs="Arial"/>
          <w:sz w:val="22"/>
          <w:szCs w:val="22"/>
        </w:rPr>
        <w:t xml:space="preserve">and farms </w:t>
      </w:r>
      <w:r w:rsidRPr="00A3133E">
        <w:rPr>
          <w:rFonts w:ascii="Arial" w:hAnsi="Arial" w:cs="Arial"/>
          <w:sz w:val="22"/>
          <w:szCs w:val="22"/>
        </w:rPr>
        <w:t xml:space="preserve">where the potential for dangerous situations to occur is higher than in an office setting.  </w:t>
      </w:r>
    </w:p>
    <w:p w14:paraId="650F0DC0" w14:textId="77777777" w:rsidR="00553436" w:rsidRPr="00A3133E" w:rsidRDefault="00553436" w:rsidP="00553436">
      <w:pPr>
        <w:jc w:val="both"/>
        <w:rPr>
          <w:rFonts w:ascii="Arial" w:hAnsi="Arial" w:cs="Arial"/>
          <w:sz w:val="22"/>
          <w:szCs w:val="22"/>
        </w:rPr>
      </w:pPr>
    </w:p>
    <w:p w14:paraId="0D8F6BA0" w14:textId="140196ED" w:rsidR="00553436" w:rsidRPr="00A3133E" w:rsidRDefault="00553436" w:rsidP="00553436">
      <w:pPr>
        <w:jc w:val="both"/>
        <w:rPr>
          <w:rFonts w:ascii="Arial" w:hAnsi="Arial" w:cs="Arial"/>
          <w:sz w:val="22"/>
          <w:szCs w:val="22"/>
        </w:rPr>
      </w:pPr>
      <w:r w:rsidRPr="00A3133E">
        <w:rPr>
          <w:rFonts w:ascii="Arial" w:hAnsi="Arial" w:cs="Arial"/>
          <w:sz w:val="22"/>
          <w:szCs w:val="22"/>
        </w:rPr>
        <w:t xml:space="preserve">The candidate must be able to work varying work schedules, </w:t>
      </w:r>
      <w:r w:rsidR="000F4D51" w:rsidRPr="00A3133E">
        <w:rPr>
          <w:rFonts w:ascii="Arial" w:hAnsi="Arial" w:cs="Arial"/>
          <w:sz w:val="22"/>
          <w:szCs w:val="22"/>
        </w:rPr>
        <w:t>including evenings</w:t>
      </w:r>
      <w:r w:rsidR="009C7FC0">
        <w:rPr>
          <w:rFonts w:ascii="Arial" w:hAnsi="Arial" w:cs="Arial"/>
          <w:sz w:val="22"/>
          <w:szCs w:val="22"/>
        </w:rPr>
        <w:t xml:space="preserve"> and weekends</w:t>
      </w:r>
      <w:r w:rsidR="007A6458">
        <w:rPr>
          <w:rFonts w:ascii="Arial" w:hAnsi="Arial" w:cs="Arial"/>
          <w:sz w:val="22"/>
          <w:szCs w:val="22"/>
        </w:rPr>
        <w:t xml:space="preserve"> e.g. Sundays during SAWHP clinics</w:t>
      </w:r>
      <w:r w:rsidR="000F4D51" w:rsidRPr="00A3133E">
        <w:rPr>
          <w:rFonts w:ascii="Arial" w:hAnsi="Arial" w:cs="Arial"/>
          <w:sz w:val="22"/>
          <w:szCs w:val="22"/>
        </w:rPr>
        <w:t>.</w:t>
      </w:r>
    </w:p>
    <w:p w14:paraId="522089AE" w14:textId="77777777" w:rsidR="00553436" w:rsidRPr="00A3133E" w:rsidRDefault="00553436" w:rsidP="00553436">
      <w:pPr>
        <w:pStyle w:val="Heading2"/>
        <w:jc w:val="both"/>
        <w:rPr>
          <w:rFonts w:ascii="Arial" w:hAnsi="Arial" w:cs="Arial"/>
          <w:sz w:val="22"/>
          <w:szCs w:val="22"/>
        </w:rPr>
      </w:pPr>
    </w:p>
    <w:p w14:paraId="454EA6A9" w14:textId="77777777" w:rsidR="00553436" w:rsidRPr="003A41CD" w:rsidRDefault="00553436" w:rsidP="00553436">
      <w:pPr>
        <w:rPr>
          <w:rFonts w:ascii="Arial" w:hAnsi="Arial" w:cs="Arial"/>
          <w:b/>
          <w:i/>
          <w:iCs/>
        </w:rPr>
      </w:pPr>
      <w:r w:rsidRPr="003A41CD">
        <w:rPr>
          <w:rFonts w:ascii="Arial" w:hAnsi="Arial" w:cs="Arial"/>
          <w:i/>
          <w:iCs/>
        </w:rPr>
        <w:t>The above description reflects the general details considered necessary to describe the principal functions and duties as required for the job and shall not be construed as a detailed description or task list of all the work requirements that may be inherent in the job.</w:t>
      </w:r>
    </w:p>
    <w:p w14:paraId="755C820D" w14:textId="77777777" w:rsidR="00553436" w:rsidRPr="0030101B" w:rsidRDefault="00553436" w:rsidP="00553436"/>
    <w:p w14:paraId="78F612B2" w14:textId="77777777" w:rsidR="006146DB" w:rsidRPr="00615036" w:rsidRDefault="00B954E2" w:rsidP="00C106C4">
      <w:pPr>
        <w:rPr>
          <w:rFonts w:ascii="Arial" w:hAnsi="Arial" w:cs="Arial"/>
          <w:sz w:val="22"/>
          <w:szCs w:val="22"/>
        </w:rPr>
      </w:pPr>
      <w:r>
        <w:rPr>
          <w:rFonts w:ascii="Arial" w:hAnsi="Arial" w:cs="Arial"/>
          <w:noProof/>
          <w:sz w:val="22"/>
          <w:szCs w:val="22"/>
          <w:lang w:val="en-US"/>
        </w:rPr>
        <mc:AlternateContent>
          <mc:Choice Requires="wps">
            <w:drawing>
              <wp:anchor distT="0" distB="0" distL="114300" distR="114300" simplePos="0" relativeHeight="251658240" behindDoc="0" locked="0" layoutInCell="1" allowOverlap="1" wp14:anchorId="155FE706" wp14:editId="1B2E9E22">
                <wp:simplePos x="0" y="0"/>
                <wp:positionH relativeFrom="column">
                  <wp:posOffset>0</wp:posOffset>
                </wp:positionH>
                <wp:positionV relativeFrom="paragraph">
                  <wp:posOffset>440690</wp:posOffset>
                </wp:positionV>
                <wp:extent cx="5880735" cy="1371600"/>
                <wp:effectExtent l="0" t="0" r="571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1371600"/>
                        </a:xfrm>
                        <a:prstGeom prst="rect">
                          <a:avLst/>
                        </a:prstGeom>
                        <a:solidFill>
                          <a:srgbClr val="FFFFFF"/>
                        </a:solidFill>
                        <a:ln w="9525">
                          <a:solidFill>
                            <a:srgbClr val="000000"/>
                          </a:solidFill>
                          <a:miter lim="800000"/>
                          <a:headEnd/>
                          <a:tailEnd/>
                        </a:ln>
                      </wps:spPr>
                      <wps:txbx>
                        <w:txbxContent>
                          <w:p w14:paraId="764D2131" w14:textId="77777777" w:rsidR="00E376FC" w:rsidRPr="00C106C4" w:rsidRDefault="00E376FC">
                            <w:pPr>
                              <w:rPr>
                                <w:rFonts w:ascii="Arial" w:hAnsi="Arial" w:cs="Arial"/>
                                <w:b/>
                                <w:sz w:val="24"/>
                                <w:szCs w:val="24"/>
                              </w:rPr>
                            </w:pPr>
                          </w:p>
                          <w:p w14:paraId="07FF4D24" w14:textId="77777777" w:rsidR="00E376FC" w:rsidRPr="00615036" w:rsidRDefault="00E376FC">
                            <w:pPr>
                              <w:rPr>
                                <w:rFonts w:ascii="Arial" w:hAnsi="Arial" w:cs="Arial"/>
                                <w:sz w:val="22"/>
                                <w:szCs w:val="22"/>
                              </w:rPr>
                            </w:pPr>
                            <w:r w:rsidRPr="00615036">
                              <w:rPr>
                                <w:rFonts w:ascii="Arial" w:hAnsi="Arial" w:cs="Arial"/>
                                <w:sz w:val="22"/>
                                <w:szCs w:val="22"/>
                              </w:rPr>
                              <w:t>Employee Signature: _______________________   Date:  ______________</w:t>
                            </w:r>
                          </w:p>
                          <w:p w14:paraId="683F06C3" w14:textId="77777777" w:rsidR="00E376FC" w:rsidRPr="00615036" w:rsidRDefault="00E376FC">
                            <w:pPr>
                              <w:rPr>
                                <w:rFonts w:ascii="Arial" w:hAnsi="Arial" w:cs="Arial"/>
                                <w:sz w:val="22"/>
                                <w:szCs w:val="22"/>
                              </w:rPr>
                            </w:pPr>
                            <w:r w:rsidRPr="00615036">
                              <w:rPr>
                                <w:rFonts w:ascii="Arial" w:hAnsi="Arial" w:cs="Arial"/>
                                <w:sz w:val="22"/>
                                <w:szCs w:val="22"/>
                              </w:rPr>
                              <w:tab/>
                            </w:r>
                            <w:r w:rsidRPr="00615036">
                              <w:rPr>
                                <w:rFonts w:ascii="Arial" w:hAnsi="Arial" w:cs="Arial"/>
                                <w:sz w:val="22"/>
                                <w:szCs w:val="22"/>
                              </w:rPr>
                              <w:tab/>
                            </w:r>
                            <w:r w:rsidRPr="00615036">
                              <w:rPr>
                                <w:rFonts w:ascii="Arial" w:hAnsi="Arial" w:cs="Arial"/>
                                <w:sz w:val="22"/>
                                <w:szCs w:val="22"/>
                              </w:rPr>
                              <w:tab/>
                            </w:r>
                            <w:r w:rsidRPr="00615036">
                              <w:rPr>
                                <w:rFonts w:ascii="Arial" w:hAnsi="Arial" w:cs="Arial"/>
                                <w:sz w:val="22"/>
                                <w:szCs w:val="22"/>
                              </w:rPr>
                              <w:tab/>
                            </w:r>
                            <w:r w:rsidRPr="00615036">
                              <w:rPr>
                                <w:rFonts w:ascii="Arial" w:hAnsi="Arial" w:cs="Arial"/>
                                <w:sz w:val="22"/>
                                <w:szCs w:val="22"/>
                              </w:rPr>
                              <w:tab/>
                            </w:r>
                          </w:p>
                          <w:p w14:paraId="54F358E1" w14:textId="77777777" w:rsidR="00E376FC" w:rsidRPr="00615036" w:rsidRDefault="00E376FC">
                            <w:pPr>
                              <w:rPr>
                                <w:rFonts w:ascii="Arial" w:hAnsi="Arial" w:cs="Arial"/>
                                <w:sz w:val="22"/>
                                <w:szCs w:val="22"/>
                              </w:rPr>
                            </w:pPr>
                          </w:p>
                          <w:p w14:paraId="16A59B1D" w14:textId="77777777" w:rsidR="00E376FC" w:rsidRPr="00615036" w:rsidRDefault="00E376FC">
                            <w:pPr>
                              <w:rPr>
                                <w:rFonts w:ascii="Arial" w:hAnsi="Arial" w:cs="Arial"/>
                                <w:sz w:val="22"/>
                                <w:szCs w:val="22"/>
                              </w:rPr>
                            </w:pPr>
                            <w:r w:rsidRPr="00615036">
                              <w:rPr>
                                <w:rFonts w:ascii="Arial" w:hAnsi="Arial" w:cs="Arial"/>
                                <w:sz w:val="22"/>
                                <w:szCs w:val="22"/>
                              </w:rPr>
                              <w:t>Supervisor Signature:  _____________________    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5FE706" id="Text Box 3" o:spid="_x0000_s1027" type="#_x0000_t202" style="position:absolute;margin-left:0;margin-top:34.7pt;width:463.0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">
                <v:textbox>
                  <w:txbxContent>
                    <w:p w14:paraId="764D2131" w14:textId="77777777" w:rsidR="00E376FC" w:rsidRPr="00C106C4" w:rsidRDefault="00E376FC">
                      <w:pPr>
                        <w:rPr>
                          <w:rFonts w:ascii="Arial" w:hAnsi="Arial" w:cs="Arial"/>
                          <w:b/>
                          <w:sz w:val="24"/>
                          <w:szCs w:val="24"/>
                        </w:rPr>
                      </w:pPr>
                    </w:p>
                    <w:p w14:paraId="07FF4D24" w14:textId="77777777" w:rsidR="00E376FC" w:rsidRPr="00615036" w:rsidRDefault="00E376FC">
                      <w:pPr>
                        <w:rPr>
                          <w:rFonts w:ascii="Arial" w:hAnsi="Arial" w:cs="Arial"/>
                          <w:sz w:val="22"/>
                          <w:szCs w:val="22"/>
                        </w:rPr>
                      </w:pPr>
                      <w:r w:rsidRPr="00615036">
                        <w:rPr>
                          <w:rFonts w:ascii="Arial" w:hAnsi="Arial" w:cs="Arial"/>
                          <w:sz w:val="22"/>
                          <w:szCs w:val="22"/>
                        </w:rPr>
                        <w:t>Employee Signature: _______________________   Date:  ______________</w:t>
                      </w:r>
                    </w:p>
                    <w:p w14:paraId="683F06C3" w14:textId="77777777" w:rsidR="00E376FC" w:rsidRPr="00615036" w:rsidRDefault="00E376FC">
                      <w:pPr>
                        <w:rPr>
                          <w:rFonts w:ascii="Arial" w:hAnsi="Arial" w:cs="Arial"/>
                          <w:sz w:val="22"/>
                          <w:szCs w:val="22"/>
                        </w:rPr>
                      </w:pPr>
                      <w:r w:rsidRPr="00615036">
                        <w:rPr>
                          <w:rFonts w:ascii="Arial" w:hAnsi="Arial" w:cs="Arial"/>
                          <w:sz w:val="22"/>
                          <w:szCs w:val="22"/>
                        </w:rPr>
                        <w:tab/>
                      </w:r>
                      <w:r w:rsidRPr="00615036">
                        <w:rPr>
                          <w:rFonts w:ascii="Arial" w:hAnsi="Arial" w:cs="Arial"/>
                          <w:sz w:val="22"/>
                          <w:szCs w:val="22"/>
                        </w:rPr>
                        <w:tab/>
                      </w:r>
                      <w:r w:rsidRPr="00615036">
                        <w:rPr>
                          <w:rFonts w:ascii="Arial" w:hAnsi="Arial" w:cs="Arial"/>
                          <w:sz w:val="22"/>
                          <w:szCs w:val="22"/>
                        </w:rPr>
                        <w:tab/>
                      </w:r>
                      <w:r w:rsidRPr="00615036">
                        <w:rPr>
                          <w:rFonts w:ascii="Arial" w:hAnsi="Arial" w:cs="Arial"/>
                          <w:sz w:val="22"/>
                          <w:szCs w:val="22"/>
                        </w:rPr>
                        <w:tab/>
                      </w:r>
                      <w:r w:rsidRPr="00615036">
                        <w:rPr>
                          <w:rFonts w:ascii="Arial" w:hAnsi="Arial" w:cs="Arial"/>
                          <w:sz w:val="22"/>
                          <w:szCs w:val="22"/>
                        </w:rPr>
                        <w:tab/>
                      </w:r>
                    </w:p>
                    <w:p w14:paraId="54F358E1" w14:textId="77777777" w:rsidR="00E376FC" w:rsidRPr="00615036" w:rsidRDefault="00E376FC">
                      <w:pPr>
                        <w:rPr>
                          <w:rFonts w:ascii="Arial" w:hAnsi="Arial" w:cs="Arial"/>
                          <w:sz w:val="22"/>
                          <w:szCs w:val="22"/>
                        </w:rPr>
                      </w:pPr>
                    </w:p>
                    <w:p w14:paraId="16A59B1D" w14:textId="77777777" w:rsidR="00E376FC" w:rsidRPr="00615036" w:rsidRDefault="00E376FC">
                      <w:pPr>
                        <w:rPr>
                          <w:rFonts w:ascii="Arial" w:hAnsi="Arial" w:cs="Arial"/>
                          <w:sz w:val="22"/>
                          <w:szCs w:val="22"/>
                        </w:rPr>
                      </w:pPr>
                      <w:r w:rsidRPr="00615036">
                        <w:rPr>
                          <w:rFonts w:ascii="Arial" w:hAnsi="Arial" w:cs="Arial"/>
                          <w:sz w:val="22"/>
                          <w:szCs w:val="22"/>
                        </w:rPr>
                        <w:t>Supervisor Signature:  _____________________    Date:  ______________</w:t>
                      </w:r>
                    </w:p>
                  </w:txbxContent>
                </v:textbox>
                <w10:wrap type="square"/>
              </v:shape>
            </w:pict>
          </mc:Fallback>
        </mc:AlternateContent>
      </w:r>
    </w:p>
    <w:sectPr w:rsidR="006146DB" w:rsidRPr="00615036" w:rsidSect="0001472A">
      <w:footerReference w:type="default" r:id="rId8"/>
      <w:headerReference w:type="first" r:id="rId9"/>
      <w:footerReference w:type="first" r:id="rId10"/>
      <w:pgSz w:w="12240" w:h="15840"/>
      <w:pgMar w:top="1440" w:right="1800" w:bottom="1440" w:left="144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643BB" w14:textId="77777777" w:rsidR="00BD18F8" w:rsidRDefault="00BD18F8">
      <w:r>
        <w:separator/>
      </w:r>
    </w:p>
  </w:endnote>
  <w:endnote w:type="continuationSeparator" w:id="0">
    <w:p w14:paraId="273E398D" w14:textId="77777777" w:rsidR="00BD18F8" w:rsidRDefault="00BD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50CC0" w14:textId="77777777" w:rsidR="00E376FC" w:rsidRDefault="00C27451" w:rsidP="00C40FA1">
    <w:pPr>
      <w:pStyle w:val="Footer"/>
      <w:tabs>
        <w:tab w:val="left" w:pos="5130"/>
      </w:tabs>
      <w:rPr>
        <w:rFonts w:ascii="Verdana" w:hAnsi="Verdana"/>
        <w:sz w:val="16"/>
        <w:szCs w:val="16"/>
      </w:rPr>
    </w:pPr>
    <w:r>
      <w:rPr>
        <w:rFonts w:ascii="Verdana" w:hAnsi="Verdana"/>
        <w:sz w:val="16"/>
        <w:szCs w:val="16"/>
      </w:rPr>
      <w:pict w14:anchorId="0D2B3449">
        <v:rect id="_x0000_i1025" style="width:0;height:1.5pt" o:hralign="center" o:hrstd="t" o:hr="t" fillcolor="#aca899" stroked="f"/>
      </w:pict>
    </w:r>
    <w:r w:rsidR="00E376FC">
      <w:rPr>
        <w:rFonts w:ascii="Verdana" w:hAnsi="Verdana"/>
        <w:sz w:val="16"/>
        <w:szCs w:val="16"/>
      </w:rPr>
      <w:tab/>
      <w:t xml:space="preserve">                                               </w:t>
    </w:r>
    <w:r w:rsidR="00E376FC">
      <w:rPr>
        <w:rFonts w:ascii="Verdana" w:hAnsi="Verdana"/>
        <w:sz w:val="16"/>
        <w:szCs w:val="16"/>
      </w:rPr>
      <w:tab/>
    </w:r>
  </w:p>
  <w:p w14:paraId="23D71092" w14:textId="77777777" w:rsidR="00E376FC" w:rsidRDefault="00E376FC" w:rsidP="001C6D94">
    <w:pPr>
      <w:pStyle w:val="Footer"/>
      <w:jc w:val="right"/>
      <w:rPr>
        <w:rFonts w:ascii="Verdana" w:hAnsi="Verdana"/>
        <w:sz w:val="16"/>
        <w:szCs w:val="16"/>
      </w:rPr>
    </w:pPr>
    <w:r>
      <w:rPr>
        <w:rFonts w:ascii="Verdana" w:hAnsi="Verdana"/>
        <w:sz w:val="16"/>
        <w:szCs w:val="16"/>
      </w:rPr>
      <w:t>______________</w:t>
    </w:r>
  </w:p>
  <w:p w14:paraId="0CA37D52" w14:textId="77777777" w:rsidR="00E376FC" w:rsidRDefault="00E376FC" w:rsidP="001C6D94">
    <w:pPr>
      <w:pStyle w:val="Footer"/>
      <w:jc w:val="right"/>
      <w:rPr>
        <w:rFonts w:ascii="Verdana" w:hAnsi="Verdana"/>
        <w:sz w:val="16"/>
        <w:szCs w:val="16"/>
      </w:rPr>
    </w:pPr>
    <w:r>
      <w:rPr>
        <w:rFonts w:ascii="Verdana" w:hAnsi="Verdana"/>
        <w:sz w:val="16"/>
        <w:szCs w:val="16"/>
      </w:rPr>
      <w:t>Employee Initials</w:t>
    </w:r>
  </w:p>
  <w:p w14:paraId="770B62D1" w14:textId="77777777" w:rsidR="00E376FC" w:rsidRPr="00FF7CA6" w:rsidRDefault="00E376FC" w:rsidP="00ED7D87">
    <w:pPr>
      <w:pStyle w:val="Footer"/>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1753E" w14:textId="77777777" w:rsidR="00E376FC" w:rsidRDefault="00C27451" w:rsidP="0020777B">
    <w:pPr>
      <w:pStyle w:val="Footer"/>
      <w:rPr>
        <w:rFonts w:ascii="Verdana" w:hAnsi="Verdana"/>
        <w:sz w:val="16"/>
        <w:szCs w:val="16"/>
      </w:rPr>
    </w:pPr>
    <w:r>
      <w:rPr>
        <w:rFonts w:ascii="Verdana" w:hAnsi="Verdana"/>
        <w:sz w:val="16"/>
        <w:szCs w:val="16"/>
      </w:rPr>
      <w:pict w14:anchorId="67658917">
        <v:rect id="_x0000_i1026" style="width:0;height:1.5pt" o:hralign="center" o:hrstd="t" o:hr="t" fillcolor="#aca899" stroked="f"/>
      </w:pict>
    </w:r>
  </w:p>
  <w:p w14:paraId="35DB8C56" w14:textId="77777777" w:rsidR="00E376FC" w:rsidRPr="00FF7CA6" w:rsidRDefault="00E376FC" w:rsidP="0020777B">
    <w:pPr>
      <w:pStyle w:val="Footer"/>
      <w:rPr>
        <w:rFonts w:ascii="Verdana" w:hAnsi="Verdana"/>
        <w:sz w:val="16"/>
        <w:szCs w:val="16"/>
      </w:rPr>
    </w:pPr>
    <w:r w:rsidRPr="00FF7CA6">
      <w:rPr>
        <w:rFonts w:ascii="Verdana" w:hAnsi="Verdana"/>
        <w:sz w:val="16"/>
        <w:szCs w:val="16"/>
      </w:rPr>
      <w:t xml:space="preserve"> </w:t>
    </w:r>
    <w:r w:rsidRPr="00FF7CA6">
      <w:rPr>
        <w:rFonts w:ascii="Verdana" w:hAnsi="Verdana"/>
        <w:sz w:val="16"/>
        <w:szCs w:val="16"/>
      </w:rPr>
      <w:tab/>
    </w:r>
  </w:p>
  <w:p w14:paraId="42A39DA7" w14:textId="77777777" w:rsidR="00E376FC" w:rsidRDefault="00E376FC" w:rsidP="008F4097">
    <w:pPr>
      <w:pStyle w:val="Footer"/>
      <w:jc w:val="right"/>
      <w:rPr>
        <w:szCs w:val="16"/>
      </w:rPr>
    </w:pPr>
    <w:r>
      <w:rPr>
        <w:szCs w:val="16"/>
      </w:rPr>
      <w:t>______________</w:t>
    </w:r>
  </w:p>
  <w:p w14:paraId="19E3F2CD" w14:textId="77777777" w:rsidR="00E376FC" w:rsidRPr="008F4097" w:rsidRDefault="00E376FC" w:rsidP="008F4097">
    <w:pPr>
      <w:pStyle w:val="Footer"/>
      <w:jc w:val="right"/>
      <w:rPr>
        <w:rFonts w:ascii="Verdana" w:hAnsi="Verdana"/>
        <w:sz w:val="16"/>
        <w:szCs w:val="16"/>
      </w:rPr>
    </w:pPr>
    <w:r w:rsidRPr="008F4097">
      <w:rPr>
        <w:rFonts w:ascii="Verdana" w:hAnsi="Verdana"/>
        <w:sz w:val="16"/>
        <w:szCs w:val="16"/>
      </w:rPr>
      <w:t>Employee Initials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C6607" w14:textId="77777777" w:rsidR="00BD18F8" w:rsidRDefault="00BD18F8">
      <w:r>
        <w:separator/>
      </w:r>
    </w:p>
  </w:footnote>
  <w:footnote w:type="continuationSeparator" w:id="0">
    <w:p w14:paraId="6B4656EF" w14:textId="77777777" w:rsidR="00BD18F8" w:rsidRDefault="00BD1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054C" w14:textId="77777777" w:rsidR="00E376FC" w:rsidRPr="00277D17" w:rsidRDefault="00B954E2" w:rsidP="00277D17">
    <w:pPr>
      <w:pStyle w:val="Header"/>
      <w:jc w:val="center"/>
      <w:rPr>
        <w:rFonts w:ascii="Arial" w:hAnsi="Arial" w:cs="Arial"/>
        <w:sz w:val="24"/>
        <w:szCs w:val="24"/>
      </w:rPr>
    </w:pPr>
    <w:r w:rsidRPr="00B954E2">
      <w:rPr>
        <w:rFonts w:ascii="Verdana" w:hAnsi="Verdana"/>
        <w:noProof/>
        <w:sz w:val="16"/>
        <w:szCs w:val="16"/>
        <w:lang w:val="en-US"/>
      </w:rPr>
      <w:drawing>
        <wp:inline distT="0" distB="0" distL="0" distR="0" wp14:anchorId="4D819196" wp14:editId="7EBB02C0">
          <wp:extent cx="1943100" cy="971550"/>
          <wp:effectExtent l="0" t="0" r="0" b="0"/>
          <wp:docPr id="1" name="Picture 1" descr="Y:\Quest Logo, forms, expense claims\Quest CHC Logo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Quest Logo, forms, expense claims\Quest CHC Logo_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460" cy="976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9B10D1D"/>
    <w:multiLevelType w:val="hybridMultilevel"/>
    <w:tmpl w:val="245889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37C3DC6"/>
    <w:multiLevelType w:val="hybridMultilevel"/>
    <w:tmpl w:val="07BE6C5A"/>
    <w:lvl w:ilvl="0" w:tplc="10090001">
      <w:start w:val="1"/>
      <w:numFmt w:val="bullet"/>
      <w:lvlText w:val=""/>
      <w:lvlJc w:val="left"/>
      <w:pPr>
        <w:ind w:left="426" w:hanging="360"/>
      </w:pPr>
      <w:rPr>
        <w:rFonts w:ascii="Symbol" w:hAnsi="Symbol" w:hint="default"/>
      </w:rPr>
    </w:lvl>
    <w:lvl w:ilvl="1" w:tplc="10090003" w:tentative="1">
      <w:start w:val="1"/>
      <w:numFmt w:val="bullet"/>
      <w:lvlText w:val="o"/>
      <w:lvlJc w:val="left"/>
      <w:pPr>
        <w:ind w:left="1146" w:hanging="360"/>
      </w:pPr>
      <w:rPr>
        <w:rFonts w:ascii="Courier New" w:hAnsi="Courier New" w:cs="Courier New" w:hint="default"/>
      </w:rPr>
    </w:lvl>
    <w:lvl w:ilvl="2" w:tplc="10090005" w:tentative="1">
      <w:start w:val="1"/>
      <w:numFmt w:val="bullet"/>
      <w:lvlText w:val=""/>
      <w:lvlJc w:val="left"/>
      <w:pPr>
        <w:ind w:left="1866" w:hanging="360"/>
      </w:pPr>
      <w:rPr>
        <w:rFonts w:ascii="Wingdings" w:hAnsi="Wingdings" w:hint="default"/>
      </w:rPr>
    </w:lvl>
    <w:lvl w:ilvl="3" w:tplc="10090001" w:tentative="1">
      <w:start w:val="1"/>
      <w:numFmt w:val="bullet"/>
      <w:lvlText w:val=""/>
      <w:lvlJc w:val="left"/>
      <w:pPr>
        <w:ind w:left="2586" w:hanging="360"/>
      </w:pPr>
      <w:rPr>
        <w:rFonts w:ascii="Symbol" w:hAnsi="Symbol" w:hint="default"/>
      </w:rPr>
    </w:lvl>
    <w:lvl w:ilvl="4" w:tplc="10090003" w:tentative="1">
      <w:start w:val="1"/>
      <w:numFmt w:val="bullet"/>
      <w:lvlText w:val="o"/>
      <w:lvlJc w:val="left"/>
      <w:pPr>
        <w:ind w:left="3306" w:hanging="360"/>
      </w:pPr>
      <w:rPr>
        <w:rFonts w:ascii="Courier New" w:hAnsi="Courier New" w:cs="Courier New" w:hint="default"/>
      </w:rPr>
    </w:lvl>
    <w:lvl w:ilvl="5" w:tplc="10090005" w:tentative="1">
      <w:start w:val="1"/>
      <w:numFmt w:val="bullet"/>
      <w:lvlText w:val=""/>
      <w:lvlJc w:val="left"/>
      <w:pPr>
        <w:ind w:left="4026" w:hanging="360"/>
      </w:pPr>
      <w:rPr>
        <w:rFonts w:ascii="Wingdings" w:hAnsi="Wingdings" w:hint="default"/>
      </w:rPr>
    </w:lvl>
    <w:lvl w:ilvl="6" w:tplc="10090001" w:tentative="1">
      <w:start w:val="1"/>
      <w:numFmt w:val="bullet"/>
      <w:lvlText w:val=""/>
      <w:lvlJc w:val="left"/>
      <w:pPr>
        <w:ind w:left="4746" w:hanging="360"/>
      </w:pPr>
      <w:rPr>
        <w:rFonts w:ascii="Symbol" w:hAnsi="Symbol" w:hint="default"/>
      </w:rPr>
    </w:lvl>
    <w:lvl w:ilvl="7" w:tplc="10090003" w:tentative="1">
      <w:start w:val="1"/>
      <w:numFmt w:val="bullet"/>
      <w:lvlText w:val="o"/>
      <w:lvlJc w:val="left"/>
      <w:pPr>
        <w:ind w:left="5466" w:hanging="360"/>
      </w:pPr>
      <w:rPr>
        <w:rFonts w:ascii="Courier New" w:hAnsi="Courier New" w:cs="Courier New" w:hint="default"/>
      </w:rPr>
    </w:lvl>
    <w:lvl w:ilvl="8" w:tplc="10090005" w:tentative="1">
      <w:start w:val="1"/>
      <w:numFmt w:val="bullet"/>
      <w:lvlText w:val=""/>
      <w:lvlJc w:val="left"/>
      <w:pPr>
        <w:ind w:left="6186" w:hanging="360"/>
      </w:pPr>
      <w:rPr>
        <w:rFonts w:ascii="Wingdings" w:hAnsi="Wingdings" w:hint="default"/>
      </w:rPr>
    </w:lvl>
  </w:abstractNum>
  <w:abstractNum w:abstractNumId="3" w15:restartNumberingAfterBreak="0">
    <w:nsid w:val="2DA14297"/>
    <w:multiLevelType w:val="hybridMultilevel"/>
    <w:tmpl w:val="DD7C6E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3FA28B1"/>
    <w:multiLevelType w:val="hybridMultilevel"/>
    <w:tmpl w:val="7C16F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7D5970"/>
    <w:multiLevelType w:val="hybridMultilevel"/>
    <w:tmpl w:val="A1863BB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8CB6196"/>
    <w:multiLevelType w:val="hybridMultilevel"/>
    <w:tmpl w:val="4C3E4BB8"/>
    <w:lvl w:ilvl="0" w:tplc="2B98E9E2">
      <w:start w:val="1"/>
      <w:numFmt w:val="decimal"/>
      <w:lvlText w:val="%1."/>
      <w:lvlJc w:val="left"/>
      <w:pPr>
        <w:ind w:left="360" w:hanging="360"/>
      </w:pPr>
      <w:rPr>
        <w:rFonts w:ascii="Arial" w:eastAsia="Times New Roman"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B44325"/>
    <w:multiLevelType w:val="hybridMultilevel"/>
    <w:tmpl w:val="6C7EB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0C43508"/>
    <w:multiLevelType w:val="hybridMultilevel"/>
    <w:tmpl w:val="71D0AF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3E058F"/>
    <w:multiLevelType w:val="hybridMultilevel"/>
    <w:tmpl w:val="B7CEE19E"/>
    <w:lvl w:ilvl="0" w:tplc="2F30AA40">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6A3E80"/>
    <w:multiLevelType w:val="hybridMultilevel"/>
    <w:tmpl w:val="FFB46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num>
  <w:num w:numId="6">
    <w:abstractNumId w:val="7"/>
  </w:num>
  <w:num w:numId="7">
    <w:abstractNumId w:val="2"/>
  </w:num>
  <w:num w:numId="8">
    <w:abstractNumId w:val="4"/>
  </w:num>
  <w:num w:numId="9">
    <w:abstractNumId w:val="6"/>
  </w:num>
  <w:num w:numId="10">
    <w:abstractNumId w:val="1"/>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26"/>
    <w:rsid w:val="000018EC"/>
    <w:rsid w:val="00002284"/>
    <w:rsid w:val="00002869"/>
    <w:rsid w:val="00003A73"/>
    <w:rsid w:val="00005BC8"/>
    <w:rsid w:val="00007462"/>
    <w:rsid w:val="00010B18"/>
    <w:rsid w:val="00010C50"/>
    <w:rsid w:val="0001472A"/>
    <w:rsid w:val="0002317B"/>
    <w:rsid w:val="000310F8"/>
    <w:rsid w:val="00032026"/>
    <w:rsid w:val="0004258D"/>
    <w:rsid w:val="00042669"/>
    <w:rsid w:val="00045B20"/>
    <w:rsid w:val="0004693F"/>
    <w:rsid w:val="00070E91"/>
    <w:rsid w:val="000A64A9"/>
    <w:rsid w:val="000A7D56"/>
    <w:rsid w:val="000B039A"/>
    <w:rsid w:val="000B295F"/>
    <w:rsid w:val="000B5A6F"/>
    <w:rsid w:val="000C7434"/>
    <w:rsid w:val="000E20BB"/>
    <w:rsid w:val="000F19F0"/>
    <w:rsid w:val="000F4D51"/>
    <w:rsid w:val="0011776C"/>
    <w:rsid w:val="00123653"/>
    <w:rsid w:val="00132764"/>
    <w:rsid w:val="00134FE0"/>
    <w:rsid w:val="0015272C"/>
    <w:rsid w:val="001545CD"/>
    <w:rsid w:val="00165583"/>
    <w:rsid w:val="00167E6D"/>
    <w:rsid w:val="001719CA"/>
    <w:rsid w:val="00172AF5"/>
    <w:rsid w:val="00173F2A"/>
    <w:rsid w:val="00174604"/>
    <w:rsid w:val="00176410"/>
    <w:rsid w:val="00197B2F"/>
    <w:rsid w:val="001A47A7"/>
    <w:rsid w:val="001A770C"/>
    <w:rsid w:val="001B4C63"/>
    <w:rsid w:val="001B7AEA"/>
    <w:rsid w:val="001C2150"/>
    <w:rsid w:val="001C3D96"/>
    <w:rsid w:val="001C6D94"/>
    <w:rsid w:val="001C7285"/>
    <w:rsid w:val="001E02F9"/>
    <w:rsid w:val="001E0EAD"/>
    <w:rsid w:val="001E6AAA"/>
    <w:rsid w:val="001F67FF"/>
    <w:rsid w:val="001F6B6D"/>
    <w:rsid w:val="002002C4"/>
    <w:rsid w:val="00201576"/>
    <w:rsid w:val="00207429"/>
    <w:rsid w:val="0020777B"/>
    <w:rsid w:val="002077AB"/>
    <w:rsid w:val="00210D30"/>
    <w:rsid w:val="0022473F"/>
    <w:rsid w:val="00250819"/>
    <w:rsid w:val="00254005"/>
    <w:rsid w:val="00274FC0"/>
    <w:rsid w:val="00276771"/>
    <w:rsid w:val="00277D17"/>
    <w:rsid w:val="00285674"/>
    <w:rsid w:val="00287F76"/>
    <w:rsid w:val="00295EBE"/>
    <w:rsid w:val="002A4014"/>
    <w:rsid w:val="002A70D2"/>
    <w:rsid w:val="002B037D"/>
    <w:rsid w:val="002C1C31"/>
    <w:rsid w:val="002C2014"/>
    <w:rsid w:val="002D040E"/>
    <w:rsid w:val="002D3B23"/>
    <w:rsid w:val="002D50A8"/>
    <w:rsid w:val="002E2CC6"/>
    <w:rsid w:val="002E5387"/>
    <w:rsid w:val="002F18E2"/>
    <w:rsid w:val="002F5BB8"/>
    <w:rsid w:val="002F6BF5"/>
    <w:rsid w:val="00305D37"/>
    <w:rsid w:val="00311FCD"/>
    <w:rsid w:val="003166D8"/>
    <w:rsid w:val="003178FC"/>
    <w:rsid w:val="003350B6"/>
    <w:rsid w:val="0033579D"/>
    <w:rsid w:val="00336F60"/>
    <w:rsid w:val="00351651"/>
    <w:rsid w:val="00360B24"/>
    <w:rsid w:val="003632F9"/>
    <w:rsid w:val="00365411"/>
    <w:rsid w:val="00371593"/>
    <w:rsid w:val="00372C41"/>
    <w:rsid w:val="00375152"/>
    <w:rsid w:val="00382CB9"/>
    <w:rsid w:val="00383085"/>
    <w:rsid w:val="0038729F"/>
    <w:rsid w:val="0039126A"/>
    <w:rsid w:val="00393E36"/>
    <w:rsid w:val="003A41CD"/>
    <w:rsid w:val="003A5D0C"/>
    <w:rsid w:val="003A68A2"/>
    <w:rsid w:val="003C15B1"/>
    <w:rsid w:val="003C544A"/>
    <w:rsid w:val="003D0B8D"/>
    <w:rsid w:val="003D0E88"/>
    <w:rsid w:val="003D1B56"/>
    <w:rsid w:val="003D20EB"/>
    <w:rsid w:val="003D7031"/>
    <w:rsid w:val="003E603C"/>
    <w:rsid w:val="003E656F"/>
    <w:rsid w:val="003F6D37"/>
    <w:rsid w:val="004054BC"/>
    <w:rsid w:val="00405546"/>
    <w:rsid w:val="004172E7"/>
    <w:rsid w:val="004205D3"/>
    <w:rsid w:val="00423DA7"/>
    <w:rsid w:val="00430B5C"/>
    <w:rsid w:val="004338BB"/>
    <w:rsid w:val="004344ED"/>
    <w:rsid w:val="0043460C"/>
    <w:rsid w:val="004470AE"/>
    <w:rsid w:val="0046071D"/>
    <w:rsid w:val="00465468"/>
    <w:rsid w:val="00471476"/>
    <w:rsid w:val="00474139"/>
    <w:rsid w:val="004948E2"/>
    <w:rsid w:val="00495FEC"/>
    <w:rsid w:val="004B3E66"/>
    <w:rsid w:val="004B4448"/>
    <w:rsid w:val="004C4D73"/>
    <w:rsid w:val="004E034A"/>
    <w:rsid w:val="004E67A4"/>
    <w:rsid w:val="004E7FA2"/>
    <w:rsid w:val="004F44A6"/>
    <w:rsid w:val="00514E1C"/>
    <w:rsid w:val="00521BCA"/>
    <w:rsid w:val="005225BE"/>
    <w:rsid w:val="00522EBA"/>
    <w:rsid w:val="00523291"/>
    <w:rsid w:val="00543E51"/>
    <w:rsid w:val="00546B8E"/>
    <w:rsid w:val="0054768D"/>
    <w:rsid w:val="00551C87"/>
    <w:rsid w:val="00553436"/>
    <w:rsid w:val="00575653"/>
    <w:rsid w:val="00575C98"/>
    <w:rsid w:val="00580821"/>
    <w:rsid w:val="005820DD"/>
    <w:rsid w:val="005848A3"/>
    <w:rsid w:val="005875DD"/>
    <w:rsid w:val="00597E5A"/>
    <w:rsid w:val="005A20D8"/>
    <w:rsid w:val="005B4565"/>
    <w:rsid w:val="005B7126"/>
    <w:rsid w:val="005B77EE"/>
    <w:rsid w:val="005C05DA"/>
    <w:rsid w:val="005C6ECA"/>
    <w:rsid w:val="005E11A6"/>
    <w:rsid w:val="005E54E9"/>
    <w:rsid w:val="005E7FB1"/>
    <w:rsid w:val="00606371"/>
    <w:rsid w:val="00613DB4"/>
    <w:rsid w:val="006146DB"/>
    <w:rsid w:val="00615036"/>
    <w:rsid w:val="006166EE"/>
    <w:rsid w:val="0061726C"/>
    <w:rsid w:val="00617557"/>
    <w:rsid w:val="00620419"/>
    <w:rsid w:val="006271B0"/>
    <w:rsid w:val="0063257F"/>
    <w:rsid w:val="00634652"/>
    <w:rsid w:val="0063611B"/>
    <w:rsid w:val="00637513"/>
    <w:rsid w:val="00670425"/>
    <w:rsid w:val="00672822"/>
    <w:rsid w:val="006737EA"/>
    <w:rsid w:val="00690F77"/>
    <w:rsid w:val="00695CC9"/>
    <w:rsid w:val="006A6A52"/>
    <w:rsid w:val="006A775F"/>
    <w:rsid w:val="006B10FF"/>
    <w:rsid w:val="006B72B6"/>
    <w:rsid w:val="006C34DE"/>
    <w:rsid w:val="006D32E2"/>
    <w:rsid w:val="006E1579"/>
    <w:rsid w:val="006E5E8A"/>
    <w:rsid w:val="006F6974"/>
    <w:rsid w:val="006F6B26"/>
    <w:rsid w:val="006F727A"/>
    <w:rsid w:val="00727A35"/>
    <w:rsid w:val="00727B5B"/>
    <w:rsid w:val="00727C7C"/>
    <w:rsid w:val="00733623"/>
    <w:rsid w:val="00736504"/>
    <w:rsid w:val="00745657"/>
    <w:rsid w:val="00751BB3"/>
    <w:rsid w:val="007544A1"/>
    <w:rsid w:val="00766A0F"/>
    <w:rsid w:val="00767B19"/>
    <w:rsid w:val="00780718"/>
    <w:rsid w:val="00784D6A"/>
    <w:rsid w:val="00792956"/>
    <w:rsid w:val="00794D43"/>
    <w:rsid w:val="007A6458"/>
    <w:rsid w:val="007A79CE"/>
    <w:rsid w:val="007B2925"/>
    <w:rsid w:val="007B5D76"/>
    <w:rsid w:val="007C01EC"/>
    <w:rsid w:val="007C1035"/>
    <w:rsid w:val="007C1A33"/>
    <w:rsid w:val="007C32E6"/>
    <w:rsid w:val="007C3F55"/>
    <w:rsid w:val="007D7AB3"/>
    <w:rsid w:val="007E1A58"/>
    <w:rsid w:val="007E7964"/>
    <w:rsid w:val="007F01AC"/>
    <w:rsid w:val="007F2D26"/>
    <w:rsid w:val="007F3C24"/>
    <w:rsid w:val="00800B00"/>
    <w:rsid w:val="0081017C"/>
    <w:rsid w:val="00834F02"/>
    <w:rsid w:val="00835D68"/>
    <w:rsid w:val="00840301"/>
    <w:rsid w:val="008439A2"/>
    <w:rsid w:val="00844169"/>
    <w:rsid w:val="00845900"/>
    <w:rsid w:val="00846257"/>
    <w:rsid w:val="00847A4F"/>
    <w:rsid w:val="00847E14"/>
    <w:rsid w:val="00852F3D"/>
    <w:rsid w:val="008644D8"/>
    <w:rsid w:val="00880BAF"/>
    <w:rsid w:val="00884D3B"/>
    <w:rsid w:val="00886E3E"/>
    <w:rsid w:val="00887936"/>
    <w:rsid w:val="00897250"/>
    <w:rsid w:val="008A496A"/>
    <w:rsid w:val="008A7525"/>
    <w:rsid w:val="008B070D"/>
    <w:rsid w:val="008B2F6E"/>
    <w:rsid w:val="008B477A"/>
    <w:rsid w:val="008C51BF"/>
    <w:rsid w:val="008C67A8"/>
    <w:rsid w:val="008D1199"/>
    <w:rsid w:val="008D1D57"/>
    <w:rsid w:val="008D4C12"/>
    <w:rsid w:val="008D6248"/>
    <w:rsid w:val="008D795D"/>
    <w:rsid w:val="008E0392"/>
    <w:rsid w:val="008E45E5"/>
    <w:rsid w:val="008F4097"/>
    <w:rsid w:val="008F7E27"/>
    <w:rsid w:val="00901152"/>
    <w:rsid w:val="00902955"/>
    <w:rsid w:val="009103FB"/>
    <w:rsid w:val="009118C9"/>
    <w:rsid w:val="00913511"/>
    <w:rsid w:val="00931038"/>
    <w:rsid w:val="00934B29"/>
    <w:rsid w:val="009434A0"/>
    <w:rsid w:val="009461AB"/>
    <w:rsid w:val="0094784A"/>
    <w:rsid w:val="0095243C"/>
    <w:rsid w:val="009631B6"/>
    <w:rsid w:val="00965073"/>
    <w:rsid w:val="00972913"/>
    <w:rsid w:val="00973129"/>
    <w:rsid w:val="00980E62"/>
    <w:rsid w:val="00983124"/>
    <w:rsid w:val="00987EE4"/>
    <w:rsid w:val="009A2E56"/>
    <w:rsid w:val="009A7223"/>
    <w:rsid w:val="009B0DD6"/>
    <w:rsid w:val="009B67AE"/>
    <w:rsid w:val="009C1DBD"/>
    <w:rsid w:val="009C2730"/>
    <w:rsid w:val="009C2D25"/>
    <w:rsid w:val="009C7FC0"/>
    <w:rsid w:val="009D173D"/>
    <w:rsid w:val="009E37DE"/>
    <w:rsid w:val="009F14C6"/>
    <w:rsid w:val="009F284A"/>
    <w:rsid w:val="009F2D72"/>
    <w:rsid w:val="009F3737"/>
    <w:rsid w:val="009F5A3B"/>
    <w:rsid w:val="009F72CF"/>
    <w:rsid w:val="00A01AFE"/>
    <w:rsid w:val="00A027DD"/>
    <w:rsid w:val="00A15728"/>
    <w:rsid w:val="00A21D8E"/>
    <w:rsid w:val="00A23FA8"/>
    <w:rsid w:val="00A2700A"/>
    <w:rsid w:val="00A3133E"/>
    <w:rsid w:val="00A351C6"/>
    <w:rsid w:val="00A42293"/>
    <w:rsid w:val="00A4784B"/>
    <w:rsid w:val="00A47A51"/>
    <w:rsid w:val="00A51AB3"/>
    <w:rsid w:val="00A6355A"/>
    <w:rsid w:val="00A63ED1"/>
    <w:rsid w:val="00A6421D"/>
    <w:rsid w:val="00A73624"/>
    <w:rsid w:val="00A74013"/>
    <w:rsid w:val="00A84B39"/>
    <w:rsid w:val="00A85FDD"/>
    <w:rsid w:val="00A95B17"/>
    <w:rsid w:val="00AA2842"/>
    <w:rsid w:val="00AA2983"/>
    <w:rsid w:val="00AA59C5"/>
    <w:rsid w:val="00AC3F6A"/>
    <w:rsid w:val="00AC7A0D"/>
    <w:rsid w:val="00AE2CD1"/>
    <w:rsid w:val="00AE6FD4"/>
    <w:rsid w:val="00AF1D99"/>
    <w:rsid w:val="00AF2B27"/>
    <w:rsid w:val="00AF315A"/>
    <w:rsid w:val="00B00772"/>
    <w:rsid w:val="00B0575A"/>
    <w:rsid w:val="00B120A0"/>
    <w:rsid w:val="00B13B87"/>
    <w:rsid w:val="00B164AF"/>
    <w:rsid w:val="00B17297"/>
    <w:rsid w:val="00B339F8"/>
    <w:rsid w:val="00B33CFF"/>
    <w:rsid w:val="00B3476C"/>
    <w:rsid w:val="00B402CA"/>
    <w:rsid w:val="00B4782F"/>
    <w:rsid w:val="00B5412E"/>
    <w:rsid w:val="00B673A3"/>
    <w:rsid w:val="00B77EAF"/>
    <w:rsid w:val="00B90D7D"/>
    <w:rsid w:val="00B954E2"/>
    <w:rsid w:val="00B97528"/>
    <w:rsid w:val="00BB0055"/>
    <w:rsid w:val="00BB09DE"/>
    <w:rsid w:val="00BB10AB"/>
    <w:rsid w:val="00BB1537"/>
    <w:rsid w:val="00BD18F8"/>
    <w:rsid w:val="00BD472F"/>
    <w:rsid w:val="00BD7DCA"/>
    <w:rsid w:val="00BE2EFF"/>
    <w:rsid w:val="00BF0370"/>
    <w:rsid w:val="00BF47EA"/>
    <w:rsid w:val="00C069CE"/>
    <w:rsid w:val="00C106C4"/>
    <w:rsid w:val="00C2291E"/>
    <w:rsid w:val="00C23C9D"/>
    <w:rsid w:val="00C23FED"/>
    <w:rsid w:val="00C258E4"/>
    <w:rsid w:val="00C27451"/>
    <w:rsid w:val="00C35FE3"/>
    <w:rsid w:val="00C40FA1"/>
    <w:rsid w:val="00C422F7"/>
    <w:rsid w:val="00C43535"/>
    <w:rsid w:val="00C61272"/>
    <w:rsid w:val="00C63CB6"/>
    <w:rsid w:val="00C64D66"/>
    <w:rsid w:val="00C6562A"/>
    <w:rsid w:val="00C70DE6"/>
    <w:rsid w:val="00C85756"/>
    <w:rsid w:val="00C9324E"/>
    <w:rsid w:val="00C938D7"/>
    <w:rsid w:val="00C9794E"/>
    <w:rsid w:val="00CA0B36"/>
    <w:rsid w:val="00CB3103"/>
    <w:rsid w:val="00CB44F6"/>
    <w:rsid w:val="00CB6B68"/>
    <w:rsid w:val="00CC0057"/>
    <w:rsid w:val="00CC3EA9"/>
    <w:rsid w:val="00CC48F2"/>
    <w:rsid w:val="00CD2E26"/>
    <w:rsid w:val="00CE2576"/>
    <w:rsid w:val="00CE5242"/>
    <w:rsid w:val="00CE545B"/>
    <w:rsid w:val="00CE7D42"/>
    <w:rsid w:val="00CF2357"/>
    <w:rsid w:val="00CF2DF3"/>
    <w:rsid w:val="00D041E5"/>
    <w:rsid w:val="00D04567"/>
    <w:rsid w:val="00D1359B"/>
    <w:rsid w:val="00D201DA"/>
    <w:rsid w:val="00D20585"/>
    <w:rsid w:val="00D21DAD"/>
    <w:rsid w:val="00D323C5"/>
    <w:rsid w:val="00D33C3F"/>
    <w:rsid w:val="00D3725E"/>
    <w:rsid w:val="00D37D62"/>
    <w:rsid w:val="00D41EC1"/>
    <w:rsid w:val="00D63B49"/>
    <w:rsid w:val="00D666A9"/>
    <w:rsid w:val="00D6682D"/>
    <w:rsid w:val="00D75E22"/>
    <w:rsid w:val="00D76680"/>
    <w:rsid w:val="00D77FA4"/>
    <w:rsid w:val="00DA4010"/>
    <w:rsid w:val="00DA64A0"/>
    <w:rsid w:val="00DB4ADA"/>
    <w:rsid w:val="00DB5724"/>
    <w:rsid w:val="00DB6899"/>
    <w:rsid w:val="00DB7A48"/>
    <w:rsid w:val="00DC005E"/>
    <w:rsid w:val="00DC1604"/>
    <w:rsid w:val="00DC38D1"/>
    <w:rsid w:val="00DD3ECA"/>
    <w:rsid w:val="00DE1B9B"/>
    <w:rsid w:val="00DE51E8"/>
    <w:rsid w:val="00DE5933"/>
    <w:rsid w:val="00DE6B75"/>
    <w:rsid w:val="00E1058B"/>
    <w:rsid w:val="00E1244E"/>
    <w:rsid w:val="00E14C9F"/>
    <w:rsid w:val="00E1662B"/>
    <w:rsid w:val="00E2162D"/>
    <w:rsid w:val="00E3197E"/>
    <w:rsid w:val="00E3312A"/>
    <w:rsid w:val="00E33B2C"/>
    <w:rsid w:val="00E3531B"/>
    <w:rsid w:val="00E356D8"/>
    <w:rsid w:val="00E376FC"/>
    <w:rsid w:val="00E42FE8"/>
    <w:rsid w:val="00E436A9"/>
    <w:rsid w:val="00E51221"/>
    <w:rsid w:val="00E53DA8"/>
    <w:rsid w:val="00E608F9"/>
    <w:rsid w:val="00E63034"/>
    <w:rsid w:val="00E715B4"/>
    <w:rsid w:val="00E76E17"/>
    <w:rsid w:val="00E80EDF"/>
    <w:rsid w:val="00E84C8F"/>
    <w:rsid w:val="00E867C6"/>
    <w:rsid w:val="00E93CBB"/>
    <w:rsid w:val="00E9604F"/>
    <w:rsid w:val="00EA1B14"/>
    <w:rsid w:val="00EA2A54"/>
    <w:rsid w:val="00EB1EAB"/>
    <w:rsid w:val="00EB3242"/>
    <w:rsid w:val="00EB597B"/>
    <w:rsid w:val="00EC495C"/>
    <w:rsid w:val="00EC4CB9"/>
    <w:rsid w:val="00ED7D87"/>
    <w:rsid w:val="00EE3A86"/>
    <w:rsid w:val="00EE41A3"/>
    <w:rsid w:val="00EE6BA3"/>
    <w:rsid w:val="00EF3A2D"/>
    <w:rsid w:val="00EF4660"/>
    <w:rsid w:val="00EF7CE3"/>
    <w:rsid w:val="00F00254"/>
    <w:rsid w:val="00F015B3"/>
    <w:rsid w:val="00F017E0"/>
    <w:rsid w:val="00F025B0"/>
    <w:rsid w:val="00F038DB"/>
    <w:rsid w:val="00F059C0"/>
    <w:rsid w:val="00F141F4"/>
    <w:rsid w:val="00F23F64"/>
    <w:rsid w:val="00F41A94"/>
    <w:rsid w:val="00F43240"/>
    <w:rsid w:val="00F47F51"/>
    <w:rsid w:val="00F50442"/>
    <w:rsid w:val="00F516BB"/>
    <w:rsid w:val="00F55B09"/>
    <w:rsid w:val="00F55D88"/>
    <w:rsid w:val="00F70F2F"/>
    <w:rsid w:val="00F72E6B"/>
    <w:rsid w:val="00F816BE"/>
    <w:rsid w:val="00F82CA9"/>
    <w:rsid w:val="00F82EEC"/>
    <w:rsid w:val="00F87349"/>
    <w:rsid w:val="00F909F6"/>
    <w:rsid w:val="00FA04E4"/>
    <w:rsid w:val="00FA1D21"/>
    <w:rsid w:val="00FA68F0"/>
    <w:rsid w:val="00FA7804"/>
    <w:rsid w:val="00FB3582"/>
    <w:rsid w:val="00FC0FBA"/>
    <w:rsid w:val="00FC3FB2"/>
    <w:rsid w:val="00FC7A39"/>
    <w:rsid w:val="00FD2733"/>
    <w:rsid w:val="00FD27F0"/>
    <w:rsid w:val="00FD2B6C"/>
    <w:rsid w:val="00FE24E3"/>
    <w:rsid w:val="00FE29CA"/>
    <w:rsid w:val="00FE6DB6"/>
    <w:rsid w:val="00FF2539"/>
    <w:rsid w:val="00FF33B6"/>
    <w:rsid w:val="00FF3F98"/>
    <w:rsid w:val="00FF663F"/>
    <w:rsid w:val="00FF7C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235908DF"/>
  <w15:docId w15:val="{8A53EBBD-8ED0-4882-85E0-07A650C3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5B0"/>
    <w:rPr>
      <w:lang w:val="en-CA"/>
    </w:rPr>
  </w:style>
  <w:style w:type="paragraph" w:styleId="Heading1">
    <w:name w:val="heading 1"/>
    <w:basedOn w:val="Normal"/>
    <w:next w:val="Normal"/>
    <w:qFormat/>
    <w:rsid w:val="00C23FED"/>
    <w:pPr>
      <w:keepNext/>
      <w:jc w:val="center"/>
      <w:outlineLvl w:val="0"/>
    </w:pPr>
    <w:rPr>
      <w:b/>
      <w:sz w:val="28"/>
    </w:rPr>
  </w:style>
  <w:style w:type="paragraph" w:styleId="Heading2">
    <w:name w:val="heading 2"/>
    <w:basedOn w:val="Normal"/>
    <w:next w:val="Normal"/>
    <w:qFormat/>
    <w:rsid w:val="00C23FED"/>
    <w:pPr>
      <w:keepNext/>
      <w:outlineLvl w:val="1"/>
    </w:pPr>
    <w:rPr>
      <w:b/>
      <w:u w:val="single"/>
    </w:rPr>
  </w:style>
  <w:style w:type="paragraph" w:styleId="Heading3">
    <w:name w:val="heading 3"/>
    <w:basedOn w:val="Normal"/>
    <w:next w:val="Normal"/>
    <w:qFormat/>
    <w:rsid w:val="00C23FED"/>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FED"/>
    <w:pPr>
      <w:tabs>
        <w:tab w:val="center" w:pos="4320"/>
        <w:tab w:val="right" w:pos="8640"/>
      </w:tabs>
    </w:pPr>
  </w:style>
  <w:style w:type="paragraph" w:styleId="Footer">
    <w:name w:val="footer"/>
    <w:basedOn w:val="Normal"/>
    <w:rsid w:val="00C23FED"/>
    <w:pPr>
      <w:tabs>
        <w:tab w:val="center" w:pos="4320"/>
        <w:tab w:val="right" w:pos="8640"/>
      </w:tabs>
    </w:pPr>
  </w:style>
  <w:style w:type="character" w:styleId="PageNumber">
    <w:name w:val="page number"/>
    <w:basedOn w:val="DefaultParagraphFont"/>
    <w:rsid w:val="00C23FED"/>
  </w:style>
  <w:style w:type="paragraph" w:styleId="BalloonText">
    <w:name w:val="Balloon Text"/>
    <w:basedOn w:val="Normal"/>
    <w:semiHidden/>
    <w:rsid w:val="009F5A3B"/>
    <w:rPr>
      <w:rFonts w:ascii="Tahoma" w:hAnsi="Tahoma" w:cs="Tahoma"/>
      <w:sz w:val="16"/>
      <w:szCs w:val="16"/>
    </w:rPr>
  </w:style>
  <w:style w:type="paragraph" w:customStyle="1" w:styleId="JDBullet">
    <w:name w:val="JD Bullet"/>
    <w:basedOn w:val="Normal"/>
    <w:next w:val="Normal"/>
    <w:rsid w:val="00274FC0"/>
    <w:pPr>
      <w:overflowPunct w:val="0"/>
      <w:autoSpaceDE w:val="0"/>
      <w:autoSpaceDN w:val="0"/>
      <w:adjustRightInd w:val="0"/>
      <w:spacing w:after="160"/>
      <w:ind w:left="288" w:hanging="288"/>
      <w:textAlignment w:val="baseline"/>
    </w:pPr>
    <w:rPr>
      <w:rFonts w:ascii="Arial" w:hAnsi="Arial"/>
      <w:sz w:val="18"/>
      <w:lang w:val="en-US"/>
    </w:rPr>
  </w:style>
  <w:style w:type="paragraph" w:styleId="ListParagraph">
    <w:name w:val="List Paragraph"/>
    <w:basedOn w:val="Normal"/>
    <w:uiPriority w:val="34"/>
    <w:qFormat/>
    <w:rsid w:val="00F55B09"/>
    <w:pPr>
      <w:ind w:left="720"/>
    </w:pPr>
  </w:style>
  <w:style w:type="paragraph" w:customStyle="1" w:styleId="Default">
    <w:name w:val="Default"/>
    <w:rsid w:val="00393E36"/>
    <w:pPr>
      <w:autoSpaceDE w:val="0"/>
      <w:autoSpaceDN w:val="0"/>
      <w:adjustRightInd w:val="0"/>
    </w:pPr>
    <w:rPr>
      <w:color w:val="000000"/>
      <w:sz w:val="24"/>
      <w:szCs w:val="24"/>
    </w:rPr>
  </w:style>
  <w:style w:type="paragraph" w:customStyle="1" w:styleId="Level1">
    <w:name w:val="Level 1"/>
    <w:basedOn w:val="Normal"/>
    <w:rsid w:val="005C6ECA"/>
    <w:pPr>
      <w:widowControl w:val="0"/>
      <w:numPr>
        <w:numId w:val="4"/>
      </w:numPr>
      <w:ind w:left="840" w:hanging="360"/>
      <w:outlineLvl w:val="0"/>
    </w:pPr>
    <w:rPr>
      <w:snapToGrid w:val="0"/>
      <w:sz w:val="24"/>
      <w:lang w:val="en-US"/>
    </w:rPr>
  </w:style>
  <w:style w:type="character" w:styleId="Hyperlink">
    <w:name w:val="Hyperlink"/>
    <w:uiPriority w:val="99"/>
    <w:unhideWhenUsed/>
    <w:rsid w:val="00A47A51"/>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992">
      <w:bodyDiv w:val="1"/>
      <w:marLeft w:val="0"/>
      <w:marRight w:val="0"/>
      <w:marTop w:val="0"/>
      <w:marBottom w:val="0"/>
      <w:divBdr>
        <w:top w:val="none" w:sz="0" w:space="0" w:color="auto"/>
        <w:left w:val="none" w:sz="0" w:space="0" w:color="auto"/>
        <w:bottom w:val="none" w:sz="0" w:space="0" w:color="auto"/>
        <w:right w:val="none" w:sz="0" w:space="0" w:color="auto"/>
      </w:divBdr>
      <w:divsChild>
        <w:div w:id="1269966570">
          <w:marLeft w:val="0"/>
          <w:marRight w:val="0"/>
          <w:marTop w:val="0"/>
          <w:marBottom w:val="0"/>
          <w:divBdr>
            <w:top w:val="none" w:sz="0" w:space="0" w:color="auto"/>
            <w:left w:val="none" w:sz="0" w:space="0" w:color="auto"/>
            <w:bottom w:val="none" w:sz="0" w:space="0" w:color="auto"/>
            <w:right w:val="none" w:sz="0" w:space="0" w:color="auto"/>
          </w:divBdr>
          <w:divsChild>
            <w:div w:id="1832483357">
              <w:marLeft w:val="0"/>
              <w:marRight w:val="0"/>
              <w:marTop w:val="0"/>
              <w:marBottom w:val="0"/>
              <w:divBdr>
                <w:top w:val="none" w:sz="0" w:space="0" w:color="auto"/>
                <w:left w:val="none" w:sz="0" w:space="0" w:color="auto"/>
                <w:bottom w:val="none" w:sz="0" w:space="0" w:color="auto"/>
                <w:right w:val="none" w:sz="0" w:space="0" w:color="auto"/>
              </w:divBdr>
              <w:divsChild>
                <w:div w:id="1807577566">
                  <w:marLeft w:val="0"/>
                  <w:marRight w:val="0"/>
                  <w:marTop w:val="0"/>
                  <w:marBottom w:val="0"/>
                  <w:divBdr>
                    <w:top w:val="none" w:sz="0" w:space="0" w:color="auto"/>
                    <w:left w:val="none" w:sz="0" w:space="0" w:color="auto"/>
                    <w:bottom w:val="none" w:sz="0" w:space="0" w:color="auto"/>
                    <w:right w:val="none" w:sz="0" w:space="0" w:color="auto"/>
                  </w:divBdr>
                  <w:divsChild>
                    <w:div w:id="30508611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0392">
      <w:bodyDiv w:val="1"/>
      <w:marLeft w:val="0"/>
      <w:marRight w:val="0"/>
      <w:marTop w:val="0"/>
      <w:marBottom w:val="0"/>
      <w:divBdr>
        <w:top w:val="none" w:sz="0" w:space="0" w:color="auto"/>
        <w:left w:val="none" w:sz="0" w:space="0" w:color="auto"/>
        <w:bottom w:val="none" w:sz="0" w:space="0" w:color="auto"/>
        <w:right w:val="none" w:sz="0" w:space="0" w:color="auto"/>
      </w:divBdr>
    </w:div>
    <w:div w:id="586110822">
      <w:bodyDiv w:val="1"/>
      <w:marLeft w:val="0"/>
      <w:marRight w:val="0"/>
      <w:marTop w:val="0"/>
      <w:marBottom w:val="0"/>
      <w:divBdr>
        <w:top w:val="none" w:sz="0" w:space="0" w:color="auto"/>
        <w:left w:val="none" w:sz="0" w:space="0" w:color="auto"/>
        <w:bottom w:val="none" w:sz="0" w:space="0" w:color="auto"/>
        <w:right w:val="none" w:sz="0" w:space="0" w:color="auto"/>
      </w:divBdr>
    </w:div>
    <w:div w:id="1518421758">
      <w:bodyDiv w:val="1"/>
      <w:marLeft w:val="0"/>
      <w:marRight w:val="0"/>
      <w:marTop w:val="0"/>
      <w:marBottom w:val="0"/>
      <w:divBdr>
        <w:top w:val="none" w:sz="0" w:space="0" w:color="auto"/>
        <w:left w:val="none" w:sz="0" w:space="0" w:color="auto"/>
        <w:bottom w:val="none" w:sz="0" w:space="0" w:color="auto"/>
        <w:right w:val="none" w:sz="0" w:space="0" w:color="auto"/>
      </w:divBdr>
    </w:div>
    <w:div w:id="1856531827">
      <w:bodyDiv w:val="1"/>
      <w:marLeft w:val="0"/>
      <w:marRight w:val="0"/>
      <w:marTop w:val="0"/>
      <w:marBottom w:val="0"/>
      <w:divBdr>
        <w:top w:val="none" w:sz="0" w:space="0" w:color="auto"/>
        <w:left w:val="none" w:sz="0" w:space="0" w:color="auto"/>
        <w:bottom w:val="none" w:sz="0" w:space="0" w:color="auto"/>
        <w:right w:val="none" w:sz="0" w:space="0" w:color="auto"/>
      </w:divBdr>
      <w:divsChild>
        <w:div w:id="119539422">
          <w:marLeft w:val="0"/>
          <w:marRight w:val="0"/>
          <w:marTop w:val="0"/>
          <w:marBottom w:val="0"/>
          <w:divBdr>
            <w:top w:val="none" w:sz="0" w:space="0" w:color="auto"/>
            <w:left w:val="none" w:sz="0" w:space="0" w:color="auto"/>
            <w:bottom w:val="none" w:sz="0" w:space="0" w:color="auto"/>
            <w:right w:val="none" w:sz="0" w:space="0" w:color="auto"/>
          </w:divBdr>
          <w:divsChild>
            <w:div w:id="705838942">
              <w:marLeft w:val="0"/>
              <w:marRight w:val="0"/>
              <w:marTop w:val="0"/>
              <w:marBottom w:val="0"/>
              <w:divBdr>
                <w:top w:val="none" w:sz="0" w:space="0" w:color="auto"/>
                <w:left w:val="none" w:sz="0" w:space="0" w:color="auto"/>
                <w:bottom w:val="none" w:sz="0" w:space="0" w:color="auto"/>
                <w:right w:val="none" w:sz="0" w:space="0" w:color="auto"/>
              </w:divBdr>
              <w:divsChild>
                <w:div w:id="737897187">
                  <w:marLeft w:val="0"/>
                  <w:marRight w:val="0"/>
                  <w:marTop w:val="0"/>
                  <w:marBottom w:val="0"/>
                  <w:divBdr>
                    <w:top w:val="none" w:sz="0" w:space="0" w:color="auto"/>
                    <w:left w:val="none" w:sz="0" w:space="0" w:color="auto"/>
                    <w:bottom w:val="none" w:sz="0" w:space="0" w:color="auto"/>
                    <w:right w:val="none" w:sz="0" w:space="0" w:color="auto"/>
                  </w:divBdr>
                  <w:divsChild>
                    <w:div w:id="176988723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90105">
      <w:bodyDiv w:val="1"/>
      <w:marLeft w:val="0"/>
      <w:marRight w:val="0"/>
      <w:marTop w:val="0"/>
      <w:marBottom w:val="0"/>
      <w:divBdr>
        <w:top w:val="none" w:sz="0" w:space="0" w:color="auto"/>
        <w:left w:val="none" w:sz="0" w:space="0" w:color="auto"/>
        <w:bottom w:val="none" w:sz="0" w:space="0" w:color="auto"/>
        <w:right w:val="none" w:sz="0" w:space="0" w:color="auto"/>
      </w:divBdr>
      <w:divsChild>
        <w:div w:id="638263952">
          <w:marLeft w:val="0"/>
          <w:marRight w:val="0"/>
          <w:marTop w:val="0"/>
          <w:marBottom w:val="0"/>
          <w:divBdr>
            <w:top w:val="none" w:sz="0" w:space="0" w:color="auto"/>
            <w:left w:val="none" w:sz="0" w:space="0" w:color="auto"/>
            <w:bottom w:val="none" w:sz="0" w:space="0" w:color="auto"/>
            <w:right w:val="none" w:sz="0" w:space="0" w:color="auto"/>
          </w:divBdr>
          <w:divsChild>
            <w:div w:id="532696357">
              <w:marLeft w:val="0"/>
              <w:marRight w:val="0"/>
              <w:marTop w:val="0"/>
              <w:marBottom w:val="0"/>
              <w:divBdr>
                <w:top w:val="none" w:sz="0" w:space="0" w:color="auto"/>
                <w:left w:val="none" w:sz="0" w:space="0" w:color="auto"/>
                <w:bottom w:val="none" w:sz="0" w:space="0" w:color="auto"/>
                <w:right w:val="none" w:sz="0" w:space="0" w:color="auto"/>
              </w:divBdr>
              <w:divsChild>
                <w:div w:id="141507829">
                  <w:marLeft w:val="0"/>
                  <w:marRight w:val="0"/>
                  <w:marTop w:val="0"/>
                  <w:marBottom w:val="0"/>
                  <w:divBdr>
                    <w:top w:val="none" w:sz="0" w:space="0" w:color="auto"/>
                    <w:left w:val="none" w:sz="0" w:space="0" w:color="auto"/>
                    <w:bottom w:val="none" w:sz="0" w:space="0" w:color="auto"/>
                    <w:right w:val="none" w:sz="0" w:space="0" w:color="auto"/>
                  </w:divBdr>
                  <w:divsChild>
                    <w:div w:id="197428453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128D-71E9-4E8C-947E-F83050B5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6355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Henry Schein Arcona Inc.</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HR Off-Site Human Resoures Solutions</dc:creator>
  <cp:lastModifiedBy>Nadine Champis</cp:lastModifiedBy>
  <cp:revision>2</cp:revision>
  <cp:lastPrinted>2014-08-06T19:02:00Z</cp:lastPrinted>
  <dcterms:created xsi:type="dcterms:W3CDTF">2023-03-24T14:12:00Z</dcterms:created>
  <dcterms:modified xsi:type="dcterms:W3CDTF">2023-03-24T14:12:00Z</dcterms:modified>
</cp:coreProperties>
</file>